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78C08" w14:textId="681CCD3E" w:rsidR="00C752C7" w:rsidRPr="00944820" w:rsidRDefault="00CD0197" w:rsidP="00355098">
      <w:pPr>
        <w:spacing w:line="300" w:lineRule="exact"/>
        <w:jc w:val="center"/>
        <w:rPr>
          <w:rFonts w:asciiTheme="majorEastAsia" w:eastAsiaTheme="majorEastAsia" w:hAnsiTheme="majorEastAsia"/>
          <w:b/>
          <w:sz w:val="32"/>
          <w:szCs w:val="32"/>
        </w:rPr>
      </w:pPr>
      <w:r w:rsidRPr="00944820">
        <w:rPr>
          <w:rFonts w:asciiTheme="majorEastAsia" w:eastAsiaTheme="majorEastAsia" w:hAnsiTheme="majorEastAsia" w:hint="eastAsia"/>
          <w:b/>
          <w:sz w:val="32"/>
          <w:szCs w:val="32"/>
        </w:rPr>
        <w:t xml:space="preserve">会 議 室 </w:t>
      </w:r>
      <w:r w:rsidR="00AE2FCB">
        <w:rPr>
          <w:rFonts w:asciiTheme="majorEastAsia" w:eastAsiaTheme="majorEastAsia" w:hAnsiTheme="majorEastAsia" w:hint="eastAsia"/>
          <w:b/>
          <w:sz w:val="32"/>
          <w:szCs w:val="32"/>
        </w:rPr>
        <w:t>利</w:t>
      </w:r>
      <w:r w:rsidRPr="00944820">
        <w:rPr>
          <w:rFonts w:asciiTheme="majorEastAsia" w:eastAsiaTheme="majorEastAsia" w:hAnsiTheme="majorEastAsia" w:hint="eastAsia"/>
          <w:b/>
          <w:sz w:val="32"/>
          <w:szCs w:val="32"/>
        </w:rPr>
        <w:t xml:space="preserve"> 用 申 込 書</w:t>
      </w:r>
    </w:p>
    <w:p w14:paraId="0D03D951" w14:textId="77777777" w:rsidR="00716C22" w:rsidRPr="00716C22" w:rsidRDefault="00716C22" w:rsidP="00355098">
      <w:pPr>
        <w:spacing w:line="300" w:lineRule="exact"/>
        <w:jc w:val="center"/>
        <w:rPr>
          <w:rFonts w:asciiTheme="majorEastAsia" w:eastAsiaTheme="majorEastAsia" w:hAnsiTheme="majorEastAsia"/>
          <w:b/>
          <w:sz w:val="24"/>
        </w:rPr>
      </w:pPr>
    </w:p>
    <w:p w14:paraId="67B4AAB3" w14:textId="77777777" w:rsidR="00CD0197" w:rsidRPr="004923CD" w:rsidRDefault="00CD0197" w:rsidP="00355098">
      <w:pPr>
        <w:spacing w:line="300" w:lineRule="exact"/>
        <w:ind w:right="240"/>
        <w:jc w:val="right"/>
        <w:rPr>
          <w:rFonts w:asciiTheme="majorEastAsia" w:eastAsiaTheme="majorEastAsia" w:hAnsiTheme="majorEastAsia"/>
          <w:sz w:val="22"/>
        </w:rPr>
      </w:pPr>
      <w:r w:rsidRPr="004923CD">
        <w:rPr>
          <w:rFonts w:asciiTheme="majorEastAsia" w:eastAsiaTheme="majorEastAsia" w:hAnsiTheme="majorEastAsia" w:hint="eastAsia"/>
          <w:sz w:val="22"/>
        </w:rPr>
        <w:t xml:space="preserve">　　</w:t>
      </w:r>
      <w:r w:rsidR="004923CD">
        <w:rPr>
          <w:rFonts w:asciiTheme="majorEastAsia" w:eastAsiaTheme="majorEastAsia" w:hAnsiTheme="majorEastAsia" w:hint="eastAsia"/>
          <w:sz w:val="22"/>
        </w:rPr>
        <w:t xml:space="preserve">　</w:t>
      </w:r>
      <w:r w:rsidRPr="004923CD">
        <w:rPr>
          <w:rFonts w:asciiTheme="majorEastAsia" w:eastAsiaTheme="majorEastAsia" w:hAnsiTheme="majorEastAsia" w:hint="eastAsia"/>
          <w:sz w:val="22"/>
        </w:rPr>
        <w:t xml:space="preserve">年　</w:t>
      </w:r>
      <w:r w:rsidR="004923CD">
        <w:rPr>
          <w:rFonts w:asciiTheme="majorEastAsia" w:eastAsiaTheme="majorEastAsia" w:hAnsiTheme="majorEastAsia" w:hint="eastAsia"/>
          <w:sz w:val="22"/>
        </w:rPr>
        <w:t xml:space="preserve">　</w:t>
      </w:r>
      <w:r w:rsidRPr="004923CD">
        <w:rPr>
          <w:rFonts w:asciiTheme="majorEastAsia" w:eastAsiaTheme="majorEastAsia" w:hAnsiTheme="majorEastAsia" w:hint="eastAsia"/>
          <w:sz w:val="22"/>
        </w:rPr>
        <w:t xml:space="preserve">　月　</w:t>
      </w:r>
      <w:r w:rsidR="004923CD">
        <w:rPr>
          <w:rFonts w:asciiTheme="majorEastAsia" w:eastAsiaTheme="majorEastAsia" w:hAnsiTheme="majorEastAsia" w:hint="eastAsia"/>
          <w:sz w:val="22"/>
        </w:rPr>
        <w:t xml:space="preserve">　</w:t>
      </w:r>
      <w:r w:rsidRPr="004923CD">
        <w:rPr>
          <w:rFonts w:asciiTheme="majorEastAsia" w:eastAsiaTheme="majorEastAsia" w:hAnsiTheme="majorEastAsia" w:hint="eastAsia"/>
          <w:sz w:val="22"/>
        </w:rPr>
        <w:t xml:space="preserve">　日</w:t>
      </w:r>
    </w:p>
    <w:p w14:paraId="190590A9" w14:textId="77777777" w:rsidR="00CD0197" w:rsidRDefault="00CD0197" w:rsidP="00355098">
      <w:pPr>
        <w:spacing w:line="300" w:lineRule="exact"/>
        <w:jc w:val="left"/>
        <w:rPr>
          <w:rFonts w:asciiTheme="majorEastAsia" w:eastAsiaTheme="majorEastAsia" w:hAnsiTheme="majorEastAsia"/>
          <w:sz w:val="24"/>
        </w:rPr>
      </w:pPr>
      <w:r>
        <w:rPr>
          <w:rFonts w:asciiTheme="majorEastAsia" w:eastAsiaTheme="majorEastAsia" w:hAnsiTheme="majorEastAsia" w:hint="eastAsia"/>
          <w:sz w:val="24"/>
        </w:rPr>
        <w:t>一般財団法人　神奈川県中小企業共済会館　宛</w:t>
      </w:r>
    </w:p>
    <w:p w14:paraId="058B7200" w14:textId="77777777" w:rsidR="00CD0197" w:rsidRPr="00716C22" w:rsidRDefault="00ED5983" w:rsidP="00355098">
      <w:pPr>
        <w:spacing w:line="300" w:lineRule="exact"/>
        <w:jc w:val="left"/>
        <w:rPr>
          <w:rFonts w:asciiTheme="majorEastAsia" w:eastAsiaTheme="majorEastAsia" w:hAnsiTheme="majorEastAsia"/>
          <w:sz w:val="20"/>
        </w:rPr>
      </w:pPr>
      <w:r>
        <w:rPr>
          <w:rFonts w:asciiTheme="majorEastAsia" w:eastAsiaTheme="majorEastAsia" w:hAnsiTheme="majorEastAsia" w:hint="eastAsia"/>
          <w:sz w:val="24"/>
        </w:rPr>
        <w:t xml:space="preserve">　　　</w:t>
      </w:r>
      <w:r w:rsidR="00CD0197" w:rsidRPr="00716C22">
        <w:rPr>
          <w:rFonts w:asciiTheme="majorEastAsia" w:eastAsiaTheme="majorEastAsia" w:hAnsiTheme="majorEastAsia" w:hint="eastAsia"/>
          <w:sz w:val="20"/>
        </w:rPr>
        <w:t>〒231-0003　横浜市中区北仲通3-33</w:t>
      </w:r>
    </w:p>
    <w:p w14:paraId="51A10BDE" w14:textId="77777777" w:rsidR="00716C22" w:rsidRPr="00716C22" w:rsidRDefault="00ED5983" w:rsidP="00355098">
      <w:pPr>
        <w:spacing w:line="300" w:lineRule="exact"/>
        <w:jc w:val="left"/>
        <w:rPr>
          <w:rFonts w:asciiTheme="majorEastAsia" w:eastAsiaTheme="majorEastAsia" w:hAnsiTheme="majorEastAsia"/>
          <w:sz w:val="20"/>
        </w:rPr>
      </w:pPr>
      <w:r w:rsidRPr="00716C22">
        <w:rPr>
          <w:rFonts w:asciiTheme="majorEastAsia" w:eastAsiaTheme="majorEastAsia" w:hAnsiTheme="majorEastAsia" w:hint="eastAsia"/>
          <w:sz w:val="20"/>
        </w:rPr>
        <w:t xml:space="preserve">　　　　</w:t>
      </w:r>
      <w:r w:rsidR="004923CD">
        <w:rPr>
          <w:rFonts w:asciiTheme="majorEastAsia" w:eastAsiaTheme="majorEastAsia" w:hAnsiTheme="majorEastAsia" w:hint="eastAsia"/>
          <w:sz w:val="20"/>
        </w:rPr>
        <w:t xml:space="preserve">Tel  </w:t>
      </w:r>
      <w:r w:rsidR="00CD0197" w:rsidRPr="00716C22">
        <w:rPr>
          <w:rFonts w:asciiTheme="majorEastAsia" w:eastAsiaTheme="majorEastAsia" w:hAnsiTheme="majorEastAsia" w:hint="eastAsia"/>
          <w:sz w:val="20"/>
        </w:rPr>
        <w:t>045(201)2050</w:t>
      </w:r>
      <w:r w:rsidR="00716C22" w:rsidRPr="00716C22">
        <w:rPr>
          <w:rFonts w:asciiTheme="majorEastAsia" w:eastAsiaTheme="majorEastAsia" w:hAnsiTheme="majorEastAsia" w:hint="eastAsia"/>
          <w:sz w:val="20"/>
        </w:rPr>
        <w:t xml:space="preserve"> </w:t>
      </w:r>
      <w:r w:rsidR="00716C22">
        <w:rPr>
          <w:rFonts w:asciiTheme="majorEastAsia" w:eastAsiaTheme="majorEastAsia" w:hAnsiTheme="majorEastAsia" w:hint="eastAsia"/>
          <w:sz w:val="20"/>
        </w:rPr>
        <w:t xml:space="preserve">　</w:t>
      </w:r>
      <w:r w:rsidR="004923CD">
        <w:rPr>
          <w:rFonts w:asciiTheme="majorEastAsia" w:eastAsiaTheme="majorEastAsia" w:hAnsiTheme="majorEastAsia" w:hint="eastAsia"/>
          <w:sz w:val="20"/>
        </w:rPr>
        <w:t xml:space="preserve">　Fax  </w:t>
      </w:r>
      <w:r w:rsidR="00716C22" w:rsidRPr="00716C22">
        <w:rPr>
          <w:rFonts w:asciiTheme="majorEastAsia" w:eastAsiaTheme="majorEastAsia" w:hAnsiTheme="majorEastAsia" w:hint="eastAsia"/>
          <w:sz w:val="20"/>
        </w:rPr>
        <w:t>045(212)5749</w:t>
      </w:r>
    </w:p>
    <w:p w14:paraId="2A512163" w14:textId="77777777" w:rsidR="00CD0197" w:rsidRPr="004923CD" w:rsidRDefault="00ED5983" w:rsidP="00355098">
      <w:pPr>
        <w:spacing w:line="300" w:lineRule="exact"/>
        <w:jc w:val="left"/>
        <w:rPr>
          <w:rFonts w:asciiTheme="majorEastAsia" w:eastAsiaTheme="majorEastAsia" w:hAnsiTheme="majorEastAsia"/>
          <w:sz w:val="18"/>
        </w:rPr>
      </w:pPr>
      <w:r w:rsidRPr="00716C22">
        <w:rPr>
          <w:rFonts w:asciiTheme="majorEastAsia" w:eastAsiaTheme="majorEastAsia" w:hAnsiTheme="majorEastAsia" w:hint="eastAsia"/>
          <w:sz w:val="20"/>
        </w:rPr>
        <w:t xml:space="preserve">       </w:t>
      </w:r>
      <w:r w:rsidR="00CD0197" w:rsidRPr="00716C22">
        <w:rPr>
          <w:rFonts w:asciiTheme="majorEastAsia" w:eastAsiaTheme="majorEastAsia" w:hAnsiTheme="majorEastAsia" w:hint="eastAsia"/>
          <w:sz w:val="20"/>
        </w:rPr>
        <w:t xml:space="preserve"> </w:t>
      </w:r>
    </w:p>
    <w:p w14:paraId="057A8F5C" w14:textId="4DEB110C" w:rsidR="00CD0197" w:rsidRPr="004923CD" w:rsidRDefault="00AE2FCB" w:rsidP="00AE2FCB">
      <w:pPr>
        <w:ind w:firstLineChars="900" w:firstLine="1980"/>
        <w:rPr>
          <w:rFonts w:asciiTheme="majorEastAsia" w:eastAsiaTheme="majorEastAsia" w:hAnsiTheme="majorEastAsia"/>
          <w:u w:val="single"/>
        </w:rPr>
      </w:pPr>
      <w:r w:rsidRPr="00AE2FCB">
        <w:rPr>
          <w:rFonts w:asciiTheme="majorEastAsia" w:eastAsiaTheme="majorEastAsia" w:hAnsiTheme="majorEastAsia" w:hint="eastAsia"/>
          <w:sz w:val="22"/>
        </w:rPr>
        <w:t xml:space="preserve">申込者　　</w:t>
      </w:r>
      <w:r w:rsidR="00CD0197" w:rsidRPr="004923CD">
        <w:rPr>
          <w:rFonts w:asciiTheme="majorEastAsia" w:eastAsiaTheme="majorEastAsia" w:hAnsiTheme="majorEastAsia" w:hint="eastAsia"/>
          <w:sz w:val="22"/>
          <w:u w:val="single"/>
        </w:rPr>
        <w:t>所在地</w:t>
      </w:r>
      <w:r>
        <w:rPr>
          <w:rFonts w:asciiTheme="majorEastAsia" w:eastAsiaTheme="majorEastAsia" w:hAnsiTheme="majorEastAsia" w:hint="eastAsia"/>
          <w:sz w:val="22"/>
          <w:u w:val="single"/>
        </w:rPr>
        <w:t xml:space="preserve">　　　　　　　</w:t>
      </w:r>
      <w:r w:rsidR="00CD0197" w:rsidRPr="004923CD">
        <w:rPr>
          <w:rFonts w:asciiTheme="majorEastAsia" w:eastAsiaTheme="majorEastAsia" w:hAnsiTheme="majorEastAsia" w:hint="eastAsia"/>
          <w:sz w:val="22"/>
          <w:u w:val="single"/>
        </w:rPr>
        <w:t xml:space="preserve">　</w:t>
      </w:r>
      <w:r w:rsidR="004923CD">
        <w:rPr>
          <w:rFonts w:asciiTheme="majorEastAsia" w:eastAsiaTheme="majorEastAsia" w:hAnsiTheme="majorEastAsia" w:hint="eastAsia"/>
          <w:sz w:val="22"/>
          <w:u w:val="single"/>
        </w:rPr>
        <w:t xml:space="preserve">　</w:t>
      </w:r>
      <w:r w:rsidR="00CD0197" w:rsidRPr="004923CD">
        <w:rPr>
          <w:rFonts w:asciiTheme="majorEastAsia" w:eastAsiaTheme="majorEastAsia" w:hAnsiTheme="majorEastAsia" w:hint="eastAsia"/>
          <w:sz w:val="22"/>
          <w:u w:val="single"/>
        </w:rPr>
        <w:t xml:space="preserve">　　　　　　　　　　　　　　　　　　</w:t>
      </w:r>
    </w:p>
    <w:p w14:paraId="49DA7F55" w14:textId="358F6955" w:rsidR="00CD0197" w:rsidRPr="004923CD" w:rsidRDefault="00CD0197" w:rsidP="004923CD">
      <w:pPr>
        <w:ind w:firstLineChars="1400" w:firstLine="3080"/>
        <w:jc w:val="left"/>
        <w:rPr>
          <w:rFonts w:asciiTheme="majorEastAsia" w:eastAsiaTheme="majorEastAsia" w:hAnsiTheme="majorEastAsia"/>
          <w:sz w:val="22"/>
          <w:u w:val="single"/>
        </w:rPr>
      </w:pPr>
      <w:r w:rsidRPr="004923CD">
        <w:rPr>
          <w:rFonts w:asciiTheme="majorEastAsia" w:eastAsiaTheme="majorEastAsia" w:hAnsiTheme="majorEastAsia" w:hint="eastAsia"/>
          <w:sz w:val="22"/>
          <w:u w:val="single"/>
        </w:rPr>
        <w:t xml:space="preserve">団体名　　　</w:t>
      </w:r>
      <w:r w:rsidR="004923CD">
        <w:rPr>
          <w:rFonts w:asciiTheme="majorEastAsia" w:eastAsiaTheme="majorEastAsia" w:hAnsiTheme="majorEastAsia" w:hint="eastAsia"/>
          <w:sz w:val="22"/>
          <w:u w:val="single"/>
        </w:rPr>
        <w:t xml:space="preserve">　</w:t>
      </w:r>
      <w:r w:rsidRPr="004923CD">
        <w:rPr>
          <w:rFonts w:asciiTheme="majorEastAsia" w:eastAsiaTheme="majorEastAsia" w:hAnsiTheme="majorEastAsia" w:hint="eastAsia"/>
          <w:sz w:val="22"/>
          <w:u w:val="single"/>
        </w:rPr>
        <w:t xml:space="preserve">　　　　　　　　　　　　　　　　　　　</w:t>
      </w:r>
      <w:r w:rsidR="00AE2FCB">
        <w:rPr>
          <w:rFonts w:asciiTheme="majorEastAsia" w:eastAsiaTheme="majorEastAsia" w:hAnsiTheme="majorEastAsia" w:hint="eastAsia"/>
          <w:sz w:val="22"/>
          <w:u w:val="single"/>
        </w:rPr>
        <w:t xml:space="preserve">　　　　</w:t>
      </w:r>
    </w:p>
    <w:p w14:paraId="5E53C195" w14:textId="41FC6C60" w:rsidR="00CD0197" w:rsidRPr="004923CD" w:rsidRDefault="00AE2FCB" w:rsidP="004923CD">
      <w:pPr>
        <w:ind w:firstLineChars="1400" w:firstLine="308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担当</w:t>
      </w:r>
      <w:r w:rsidR="00CD0197" w:rsidRPr="004923CD">
        <w:rPr>
          <w:rFonts w:asciiTheme="majorEastAsia" w:eastAsiaTheme="majorEastAsia" w:hAnsiTheme="majorEastAsia" w:hint="eastAsia"/>
          <w:sz w:val="22"/>
          <w:u w:val="single"/>
        </w:rPr>
        <w:t xml:space="preserve">者名　　　　　　</w:t>
      </w:r>
      <w:r w:rsidR="004923CD">
        <w:rPr>
          <w:rFonts w:asciiTheme="majorEastAsia" w:eastAsiaTheme="majorEastAsia" w:hAnsiTheme="majorEastAsia" w:hint="eastAsia"/>
          <w:sz w:val="22"/>
          <w:u w:val="single"/>
        </w:rPr>
        <w:t xml:space="preserve">　</w:t>
      </w:r>
      <w:r w:rsidR="00CD0197" w:rsidRPr="004923CD">
        <w:rPr>
          <w:rFonts w:asciiTheme="majorEastAsia" w:eastAsiaTheme="majorEastAsia" w:hAnsiTheme="majorEastAsia" w:hint="eastAsia"/>
          <w:sz w:val="22"/>
          <w:u w:val="single"/>
        </w:rPr>
        <w:t xml:space="preserve">　　　　　　　　　　　　　　　　　　　</w:t>
      </w:r>
    </w:p>
    <w:p w14:paraId="4E366BF0" w14:textId="6478030B" w:rsidR="00CD0197" w:rsidRPr="004923CD" w:rsidRDefault="00AE2FCB" w:rsidP="004923CD">
      <w:pPr>
        <w:ind w:firstLineChars="1400" w:firstLine="308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電話番号　　　　　</w:t>
      </w:r>
      <w:r w:rsidR="00CD0197" w:rsidRPr="004923CD">
        <w:rPr>
          <w:rFonts w:asciiTheme="majorEastAsia" w:eastAsiaTheme="majorEastAsia" w:hAnsiTheme="majorEastAsia" w:hint="eastAsia"/>
          <w:sz w:val="22"/>
          <w:u w:val="single"/>
        </w:rPr>
        <w:t xml:space="preserve">　</w:t>
      </w:r>
      <w:r w:rsidR="004923CD">
        <w:rPr>
          <w:rFonts w:asciiTheme="majorEastAsia" w:eastAsiaTheme="majorEastAsia" w:hAnsiTheme="majorEastAsia" w:hint="eastAsia"/>
          <w:sz w:val="22"/>
          <w:u w:val="single"/>
        </w:rPr>
        <w:t xml:space="preserve">　</w:t>
      </w:r>
      <w:r w:rsidR="00CD0197" w:rsidRPr="004923CD">
        <w:rPr>
          <w:rFonts w:asciiTheme="majorEastAsia" w:eastAsiaTheme="majorEastAsia" w:hAnsiTheme="majorEastAsia" w:hint="eastAsia"/>
          <w:sz w:val="22"/>
          <w:u w:val="single"/>
        </w:rPr>
        <w:t xml:space="preserve">　　　　　　　　　　　　　　　　　　　</w:t>
      </w:r>
    </w:p>
    <w:p w14:paraId="18D7A4DD" w14:textId="55C0BBC1" w:rsidR="00CD0197" w:rsidRPr="004923CD" w:rsidRDefault="00AE2FCB" w:rsidP="004923CD">
      <w:pPr>
        <w:ind w:firstLineChars="1400" w:firstLine="3080"/>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メールアドレス　　</w:t>
      </w:r>
      <w:r w:rsidR="00CD0197" w:rsidRPr="004923CD">
        <w:rPr>
          <w:rFonts w:asciiTheme="majorEastAsia" w:eastAsiaTheme="majorEastAsia" w:hAnsiTheme="majorEastAsia" w:hint="eastAsia"/>
          <w:sz w:val="22"/>
          <w:u w:val="single"/>
        </w:rPr>
        <w:t xml:space="preserve">　　</w:t>
      </w:r>
      <w:r w:rsidR="004923CD">
        <w:rPr>
          <w:rFonts w:asciiTheme="majorEastAsia" w:eastAsiaTheme="majorEastAsia" w:hAnsiTheme="majorEastAsia" w:hint="eastAsia"/>
          <w:sz w:val="22"/>
          <w:u w:val="single"/>
        </w:rPr>
        <w:t xml:space="preserve">　</w:t>
      </w:r>
      <w:r w:rsidR="00CD0197" w:rsidRPr="004923CD">
        <w:rPr>
          <w:rFonts w:asciiTheme="majorEastAsia" w:eastAsiaTheme="majorEastAsia" w:hAnsiTheme="majorEastAsia" w:hint="eastAsia"/>
          <w:sz w:val="22"/>
          <w:u w:val="single"/>
        </w:rPr>
        <w:t xml:space="preserve">　　　　　　　　　　　　　　　　　　</w:t>
      </w:r>
    </w:p>
    <w:p w14:paraId="23DC817D" w14:textId="77777777" w:rsidR="00ED5983" w:rsidRDefault="00ED5983" w:rsidP="00355098">
      <w:pPr>
        <w:spacing w:line="280" w:lineRule="exact"/>
        <w:jc w:val="left"/>
        <w:rPr>
          <w:rFonts w:asciiTheme="majorEastAsia" w:eastAsiaTheme="majorEastAsia" w:hAnsiTheme="majorEastAsia"/>
          <w:sz w:val="24"/>
          <w:u w:val="single"/>
        </w:rPr>
      </w:pPr>
    </w:p>
    <w:p w14:paraId="5D604BA9" w14:textId="044E4D71" w:rsidR="00ED5983" w:rsidRDefault="003E11A2" w:rsidP="00355098">
      <w:pPr>
        <w:spacing w:line="280" w:lineRule="exact"/>
        <w:jc w:val="left"/>
        <w:rPr>
          <w:rFonts w:asciiTheme="majorEastAsia" w:eastAsiaTheme="majorEastAsia" w:hAnsiTheme="majorEastAsia"/>
          <w:sz w:val="22"/>
        </w:rPr>
      </w:pPr>
      <w:r>
        <w:rPr>
          <w:rFonts w:asciiTheme="majorEastAsia" w:eastAsiaTheme="majorEastAsia" w:hAnsiTheme="majorEastAsia" w:hint="eastAsia"/>
          <w:sz w:val="22"/>
        </w:rPr>
        <w:t>利用規約に同意し、</w:t>
      </w:r>
      <w:r w:rsidR="00ED5983" w:rsidRPr="004923CD">
        <w:rPr>
          <w:rFonts w:asciiTheme="majorEastAsia" w:eastAsiaTheme="majorEastAsia" w:hAnsiTheme="majorEastAsia" w:hint="eastAsia"/>
          <w:sz w:val="22"/>
        </w:rPr>
        <w:t>下記のとおり申し込みます</w:t>
      </w:r>
    </w:p>
    <w:p w14:paraId="636274B3" w14:textId="77777777" w:rsidR="00C622F3" w:rsidRPr="004923CD" w:rsidRDefault="00C622F3" w:rsidP="00355098">
      <w:pPr>
        <w:spacing w:line="280" w:lineRule="exact"/>
        <w:jc w:val="left"/>
        <w:rPr>
          <w:rFonts w:asciiTheme="majorEastAsia" w:eastAsiaTheme="majorEastAsia" w:hAnsiTheme="majorEastAsia"/>
          <w:sz w:val="22"/>
        </w:rPr>
      </w:pPr>
    </w:p>
    <w:p w14:paraId="52437586" w14:textId="77777777" w:rsidR="00ED5983" w:rsidRPr="004923CD" w:rsidRDefault="00ED5983" w:rsidP="00355098">
      <w:pPr>
        <w:pStyle w:val="a3"/>
        <w:spacing w:line="280" w:lineRule="exact"/>
        <w:rPr>
          <w:sz w:val="22"/>
        </w:rPr>
      </w:pPr>
      <w:r w:rsidRPr="004923CD">
        <w:rPr>
          <w:rFonts w:hint="eastAsia"/>
          <w:sz w:val="22"/>
        </w:rPr>
        <w:t>記</w:t>
      </w:r>
    </w:p>
    <w:tbl>
      <w:tblPr>
        <w:tblStyle w:val="a7"/>
        <w:tblpPr w:leftFromText="142" w:rightFromText="142" w:vertAnchor="text" w:horzAnchor="margin" w:tblpY="214"/>
        <w:tblW w:w="0" w:type="auto"/>
        <w:tblLook w:val="04A0" w:firstRow="1" w:lastRow="0" w:firstColumn="1" w:lastColumn="0" w:noHBand="0" w:noVBand="1"/>
      </w:tblPr>
      <w:tblGrid>
        <w:gridCol w:w="2258"/>
        <w:gridCol w:w="7484"/>
      </w:tblGrid>
      <w:tr w:rsidR="00945053" w:rsidRPr="00716C22" w14:paraId="658EC385" w14:textId="77777777" w:rsidTr="00AE2FCB">
        <w:trPr>
          <w:trHeight w:val="558"/>
        </w:trPr>
        <w:tc>
          <w:tcPr>
            <w:tcW w:w="2258" w:type="dxa"/>
            <w:vAlign w:val="center"/>
          </w:tcPr>
          <w:p w14:paraId="06879E6D" w14:textId="647B06D9" w:rsidR="00945053" w:rsidRPr="00F57EC8" w:rsidRDefault="00AE2FCB" w:rsidP="00945053">
            <w:pPr>
              <w:rPr>
                <w:rFonts w:asciiTheme="majorEastAsia" w:eastAsiaTheme="majorEastAsia" w:hAnsiTheme="majorEastAsia"/>
                <w:sz w:val="24"/>
              </w:rPr>
            </w:pPr>
            <w:r>
              <w:rPr>
                <w:rFonts w:asciiTheme="majorEastAsia" w:eastAsiaTheme="majorEastAsia" w:hAnsiTheme="majorEastAsia" w:hint="eastAsia"/>
                <w:sz w:val="24"/>
              </w:rPr>
              <w:t>利用</w:t>
            </w:r>
            <w:r w:rsidR="00945053" w:rsidRPr="00716C22">
              <w:rPr>
                <w:rFonts w:asciiTheme="majorEastAsia" w:eastAsiaTheme="majorEastAsia" w:hAnsiTheme="majorEastAsia" w:hint="eastAsia"/>
                <w:sz w:val="24"/>
              </w:rPr>
              <w:t>日時</w:t>
            </w:r>
          </w:p>
        </w:tc>
        <w:tc>
          <w:tcPr>
            <w:tcW w:w="7484" w:type="dxa"/>
            <w:vAlign w:val="center"/>
          </w:tcPr>
          <w:p w14:paraId="1BD56BA1" w14:textId="4F992AD7" w:rsidR="00C63E4E" w:rsidRPr="00AE2FCB" w:rsidRDefault="00945053" w:rsidP="00AE2FCB">
            <w:pPr>
              <w:ind w:firstLineChars="100" w:firstLine="220"/>
              <w:rPr>
                <w:rFonts w:asciiTheme="majorEastAsia" w:eastAsiaTheme="majorEastAsia" w:hAnsiTheme="majorEastAsia"/>
                <w:sz w:val="22"/>
              </w:rPr>
            </w:pPr>
            <w:r w:rsidRPr="00716C22">
              <w:rPr>
                <w:rFonts w:asciiTheme="majorEastAsia" w:eastAsiaTheme="majorEastAsia" w:hAnsiTheme="majorEastAsia" w:hint="eastAsia"/>
                <w:sz w:val="22"/>
              </w:rPr>
              <w:t xml:space="preserve">　　　年　　月　　日</w:t>
            </w:r>
            <w:r>
              <w:rPr>
                <w:rFonts w:asciiTheme="majorEastAsia" w:eastAsiaTheme="majorEastAsia" w:hAnsiTheme="majorEastAsia" w:hint="eastAsia"/>
                <w:sz w:val="22"/>
              </w:rPr>
              <w:t>（　　　）</w:t>
            </w:r>
            <w:r w:rsidRPr="00716C22">
              <w:rPr>
                <w:rFonts w:asciiTheme="majorEastAsia" w:eastAsiaTheme="majorEastAsia" w:hAnsiTheme="majorEastAsia" w:hint="eastAsia"/>
                <w:sz w:val="22"/>
              </w:rPr>
              <w:t xml:space="preserve">　　時　　分　　　～　　　時　　分</w:t>
            </w:r>
          </w:p>
        </w:tc>
      </w:tr>
      <w:tr w:rsidR="00945053" w:rsidRPr="00716C22" w14:paraId="3C3DEF3C" w14:textId="77777777" w:rsidTr="00AE2FCB">
        <w:trPr>
          <w:trHeight w:val="556"/>
        </w:trPr>
        <w:tc>
          <w:tcPr>
            <w:tcW w:w="2258" w:type="dxa"/>
            <w:vAlign w:val="center"/>
          </w:tcPr>
          <w:p w14:paraId="30EFC2D3" w14:textId="0766527F" w:rsidR="00945053" w:rsidRPr="00F57EC8" w:rsidRDefault="00AE2FCB" w:rsidP="00945053">
            <w:pPr>
              <w:rPr>
                <w:rFonts w:asciiTheme="majorEastAsia" w:eastAsiaTheme="majorEastAsia" w:hAnsiTheme="majorEastAsia"/>
                <w:sz w:val="24"/>
              </w:rPr>
            </w:pPr>
            <w:r>
              <w:rPr>
                <w:rFonts w:asciiTheme="majorEastAsia" w:eastAsiaTheme="majorEastAsia" w:hAnsiTheme="majorEastAsia" w:hint="eastAsia"/>
                <w:sz w:val="24"/>
              </w:rPr>
              <w:t>利用</w:t>
            </w:r>
            <w:r w:rsidR="00945053" w:rsidRPr="00716C22">
              <w:rPr>
                <w:rFonts w:asciiTheme="majorEastAsia" w:eastAsiaTheme="majorEastAsia" w:hAnsiTheme="majorEastAsia" w:hint="eastAsia"/>
                <w:sz w:val="24"/>
              </w:rPr>
              <w:t>目的</w:t>
            </w:r>
          </w:p>
        </w:tc>
        <w:tc>
          <w:tcPr>
            <w:tcW w:w="7484" w:type="dxa"/>
            <w:vAlign w:val="center"/>
          </w:tcPr>
          <w:p w14:paraId="7911D5A4" w14:textId="05D2E885" w:rsidR="00945053" w:rsidRPr="00716C22" w:rsidRDefault="00945053" w:rsidP="00945053">
            <w:pPr>
              <w:rPr>
                <w:rFonts w:asciiTheme="majorEastAsia" w:eastAsiaTheme="majorEastAsia" w:hAnsiTheme="majorEastAsia"/>
                <w:sz w:val="24"/>
              </w:rPr>
            </w:pPr>
          </w:p>
        </w:tc>
      </w:tr>
      <w:tr w:rsidR="00AE2FCB" w:rsidRPr="00716C22" w14:paraId="7E9D6D66" w14:textId="77777777" w:rsidTr="00AE2FCB">
        <w:trPr>
          <w:trHeight w:val="691"/>
        </w:trPr>
        <w:tc>
          <w:tcPr>
            <w:tcW w:w="2258" w:type="dxa"/>
            <w:vAlign w:val="center"/>
          </w:tcPr>
          <w:p w14:paraId="6A902B9E" w14:textId="77777777" w:rsidR="00AE2FCB" w:rsidRDefault="00454803" w:rsidP="00945053">
            <w:pPr>
              <w:rPr>
                <w:rFonts w:asciiTheme="majorEastAsia" w:eastAsiaTheme="majorEastAsia" w:hAnsiTheme="majorEastAsia"/>
                <w:sz w:val="24"/>
              </w:rPr>
            </w:pPr>
            <w:r>
              <w:rPr>
                <w:rFonts w:asciiTheme="majorEastAsia" w:eastAsiaTheme="majorEastAsia" w:hAnsiTheme="majorEastAsia" w:hint="eastAsia"/>
                <w:sz w:val="24"/>
              </w:rPr>
              <w:t>案内板の表示</w:t>
            </w:r>
          </w:p>
          <w:p w14:paraId="72093886" w14:textId="5356F3E1" w:rsidR="00454803" w:rsidRPr="00454803" w:rsidRDefault="00454803" w:rsidP="00945053">
            <w:pPr>
              <w:rPr>
                <w:rFonts w:asciiTheme="majorEastAsia" w:eastAsiaTheme="majorEastAsia" w:hAnsiTheme="majorEastAsia"/>
                <w:sz w:val="20"/>
                <w:szCs w:val="20"/>
              </w:rPr>
            </w:pPr>
            <w:r w:rsidRPr="00454803">
              <w:rPr>
                <w:rFonts w:asciiTheme="majorEastAsia" w:eastAsiaTheme="majorEastAsia" w:hAnsiTheme="majorEastAsia" w:hint="eastAsia"/>
                <w:sz w:val="20"/>
                <w:szCs w:val="20"/>
              </w:rPr>
              <w:t>(上記と異なる場合</w:t>
            </w:r>
            <w:r w:rsidRPr="00454803">
              <w:rPr>
                <w:rFonts w:asciiTheme="majorEastAsia" w:eastAsiaTheme="majorEastAsia" w:hAnsiTheme="majorEastAsia"/>
                <w:sz w:val="20"/>
                <w:szCs w:val="20"/>
              </w:rPr>
              <w:t>)</w:t>
            </w:r>
          </w:p>
        </w:tc>
        <w:tc>
          <w:tcPr>
            <w:tcW w:w="7484" w:type="dxa"/>
            <w:vAlign w:val="center"/>
          </w:tcPr>
          <w:p w14:paraId="0DE06953" w14:textId="46703D9A" w:rsidR="00AE2FCB" w:rsidRDefault="00454803" w:rsidP="00945053">
            <w:pPr>
              <w:rPr>
                <w:rFonts w:asciiTheme="majorEastAsia" w:eastAsiaTheme="majorEastAsia" w:hAnsiTheme="majorEastAsia"/>
                <w:sz w:val="24"/>
              </w:rPr>
            </w:pPr>
            <w:r>
              <w:rPr>
                <w:rFonts w:asciiTheme="majorEastAsia" w:eastAsiaTheme="majorEastAsia" w:hAnsiTheme="majorEastAsia" w:hint="eastAsia"/>
                <w:sz w:val="24"/>
              </w:rPr>
              <w:t>開催時間：　　　　　～</w:t>
            </w:r>
          </w:p>
          <w:p w14:paraId="66CA6BFB" w14:textId="6966AE19" w:rsidR="00454803" w:rsidRPr="00716C22" w:rsidRDefault="00454803" w:rsidP="00945053">
            <w:pPr>
              <w:rPr>
                <w:rFonts w:asciiTheme="majorEastAsia" w:eastAsiaTheme="majorEastAsia" w:hAnsiTheme="majorEastAsia"/>
                <w:sz w:val="24"/>
              </w:rPr>
            </w:pPr>
            <w:r>
              <w:rPr>
                <w:rFonts w:asciiTheme="majorEastAsia" w:eastAsiaTheme="majorEastAsia" w:hAnsiTheme="majorEastAsia" w:hint="eastAsia"/>
                <w:sz w:val="24"/>
              </w:rPr>
              <w:t>会議名称：「　　　　　　　　　　　　　　　　　　　　　　　　」</w:t>
            </w:r>
          </w:p>
        </w:tc>
      </w:tr>
      <w:tr w:rsidR="00945053" w:rsidRPr="00716C22" w14:paraId="05AE7E65" w14:textId="77777777" w:rsidTr="00AE2FCB">
        <w:trPr>
          <w:trHeight w:val="565"/>
        </w:trPr>
        <w:tc>
          <w:tcPr>
            <w:tcW w:w="2258" w:type="dxa"/>
            <w:vAlign w:val="center"/>
          </w:tcPr>
          <w:p w14:paraId="2F0FB7F9" w14:textId="77777777" w:rsidR="00945053" w:rsidRPr="00716C22" w:rsidRDefault="00945053" w:rsidP="00945053">
            <w:pPr>
              <w:rPr>
                <w:rFonts w:asciiTheme="majorEastAsia" w:eastAsiaTheme="majorEastAsia" w:hAnsiTheme="majorEastAsia"/>
                <w:sz w:val="24"/>
              </w:rPr>
            </w:pPr>
            <w:r w:rsidRPr="00716C22">
              <w:rPr>
                <w:rFonts w:asciiTheme="majorEastAsia" w:eastAsiaTheme="majorEastAsia" w:hAnsiTheme="majorEastAsia" w:hint="eastAsia"/>
                <w:sz w:val="24"/>
              </w:rPr>
              <w:t>会議室及び人員</w:t>
            </w:r>
          </w:p>
        </w:tc>
        <w:tc>
          <w:tcPr>
            <w:tcW w:w="7484" w:type="dxa"/>
            <w:vAlign w:val="center"/>
          </w:tcPr>
          <w:p w14:paraId="0911A9DF" w14:textId="6B542DA7" w:rsidR="00945053" w:rsidRPr="00716C22" w:rsidRDefault="00945053" w:rsidP="00945053">
            <w:pPr>
              <w:ind w:firstLineChars="100" w:firstLine="240"/>
              <w:rPr>
                <w:rFonts w:asciiTheme="majorEastAsia" w:eastAsiaTheme="majorEastAsia" w:hAnsiTheme="majorEastAsia"/>
                <w:sz w:val="24"/>
              </w:rPr>
            </w:pPr>
            <w:r w:rsidRPr="00716C22">
              <w:rPr>
                <w:rFonts w:asciiTheme="majorEastAsia" w:eastAsiaTheme="majorEastAsia" w:hAnsiTheme="majorEastAsia" w:hint="eastAsia"/>
                <w:sz w:val="24"/>
              </w:rPr>
              <w:t xml:space="preserve">　　　　　</w:t>
            </w:r>
            <w:r w:rsidR="00C622F3">
              <w:rPr>
                <w:rFonts w:asciiTheme="majorEastAsia" w:eastAsiaTheme="majorEastAsia" w:hAnsiTheme="majorEastAsia" w:hint="eastAsia"/>
                <w:sz w:val="24"/>
              </w:rPr>
              <w:t xml:space="preserve">　　</w:t>
            </w:r>
            <w:r w:rsidRPr="00716C22">
              <w:rPr>
                <w:rFonts w:asciiTheme="majorEastAsia" w:eastAsiaTheme="majorEastAsia" w:hAnsiTheme="majorEastAsia" w:hint="eastAsia"/>
                <w:sz w:val="24"/>
              </w:rPr>
              <w:t xml:space="preserve">会議室　　</w:t>
            </w:r>
            <w:r w:rsidR="00C622F3">
              <w:rPr>
                <w:rFonts w:asciiTheme="majorEastAsia" w:eastAsiaTheme="majorEastAsia" w:hAnsiTheme="majorEastAsia" w:hint="eastAsia"/>
                <w:sz w:val="24"/>
              </w:rPr>
              <w:t>／</w:t>
            </w:r>
            <w:r w:rsidRPr="00716C22">
              <w:rPr>
                <w:rFonts w:asciiTheme="majorEastAsia" w:eastAsiaTheme="majorEastAsia" w:hAnsiTheme="majorEastAsia" w:hint="eastAsia"/>
                <w:sz w:val="24"/>
              </w:rPr>
              <w:t xml:space="preserve">　　　　　　名</w:t>
            </w:r>
          </w:p>
        </w:tc>
      </w:tr>
      <w:tr w:rsidR="00945053" w:rsidRPr="00716C22" w14:paraId="3F2164F3" w14:textId="77777777" w:rsidTr="00945053">
        <w:trPr>
          <w:trHeight w:val="1060"/>
        </w:trPr>
        <w:tc>
          <w:tcPr>
            <w:tcW w:w="2258" w:type="dxa"/>
            <w:vAlign w:val="center"/>
          </w:tcPr>
          <w:p w14:paraId="1233ACE1" w14:textId="77777777" w:rsidR="00945053" w:rsidRPr="00EB055E" w:rsidRDefault="00945053" w:rsidP="00945053">
            <w:pPr>
              <w:rPr>
                <w:rFonts w:asciiTheme="majorEastAsia" w:eastAsiaTheme="majorEastAsia" w:hAnsiTheme="majorEastAsia"/>
                <w:sz w:val="18"/>
                <w:szCs w:val="18"/>
              </w:rPr>
            </w:pPr>
            <w:r>
              <w:rPr>
                <w:rFonts w:asciiTheme="majorEastAsia" w:eastAsiaTheme="majorEastAsia" w:hAnsiTheme="majorEastAsia" w:hint="eastAsia"/>
                <w:sz w:val="24"/>
              </w:rPr>
              <w:t>備品類</w:t>
            </w:r>
          </w:p>
        </w:tc>
        <w:tc>
          <w:tcPr>
            <w:tcW w:w="7484" w:type="dxa"/>
          </w:tcPr>
          <w:p w14:paraId="637BF274" w14:textId="77777777" w:rsidR="00945053" w:rsidRDefault="00945053" w:rsidP="00945053">
            <w:pPr>
              <w:rPr>
                <w:rFonts w:asciiTheme="majorEastAsia" w:eastAsiaTheme="majorEastAsia" w:hAnsiTheme="majorEastAsia"/>
                <w:sz w:val="22"/>
              </w:rPr>
            </w:pPr>
            <w:r w:rsidRPr="00D80B2C">
              <w:rPr>
                <w:rFonts w:asciiTheme="majorEastAsia" w:eastAsiaTheme="majorEastAsia" w:hAnsiTheme="majorEastAsia" w:hint="eastAsia"/>
                <w:b/>
                <w:sz w:val="26"/>
                <w:szCs w:val="26"/>
              </w:rPr>
              <w:t>□</w:t>
            </w:r>
            <w:r>
              <w:rPr>
                <w:rFonts w:asciiTheme="majorEastAsia" w:eastAsiaTheme="majorEastAsia" w:hAnsiTheme="majorEastAsia" w:hint="eastAsia"/>
                <w:sz w:val="22"/>
              </w:rPr>
              <w:t xml:space="preserve">マイク（　　　本）　</w:t>
            </w:r>
            <w:r w:rsidRPr="00B24EE9">
              <w:rPr>
                <w:rFonts w:asciiTheme="majorEastAsia" w:eastAsiaTheme="majorEastAsia" w:hAnsiTheme="majorEastAsia" w:hint="eastAsia"/>
                <w:sz w:val="18"/>
                <w:szCs w:val="18"/>
              </w:rPr>
              <w:t>ワイヤレス2本、有線1本、ピンマイク1本まで</w:t>
            </w:r>
          </w:p>
          <w:p w14:paraId="25112741" w14:textId="3C315FFE" w:rsidR="00945053" w:rsidRDefault="00945053" w:rsidP="00945053">
            <w:pPr>
              <w:rPr>
                <w:rFonts w:asciiTheme="majorEastAsia" w:eastAsiaTheme="majorEastAsia" w:hAnsiTheme="majorEastAsia"/>
                <w:sz w:val="22"/>
              </w:rPr>
            </w:pPr>
            <w:r w:rsidRPr="00D80B2C">
              <w:rPr>
                <w:rFonts w:asciiTheme="majorEastAsia" w:eastAsiaTheme="majorEastAsia" w:hAnsiTheme="majorEastAsia" w:hint="eastAsia"/>
                <w:b/>
                <w:sz w:val="26"/>
                <w:szCs w:val="26"/>
              </w:rPr>
              <w:t>□</w:t>
            </w:r>
            <w:r>
              <w:rPr>
                <w:rFonts w:asciiTheme="majorEastAsia" w:eastAsiaTheme="majorEastAsia" w:hAnsiTheme="majorEastAsia" w:hint="eastAsia"/>
                <w:sz w:val="22"/>
              </w:rPr>
              <w:t>スクリーン（ 小 ・ 大 ）</w:t>
            </w:r>
            <w:r w:rsidRPr="00B24EE9">
              <w:rPr>
                <w:rFonts w:asciiTheme="majorEastAsia" w:eastAsiaTheme="majorEastAsia" w:hAnsiTheme="majorEastAsia" w:hint="eastAsia"/>
                <w:sz w:val="18"/>
                <w:szCs w:val="18"/>
              </w:rPr>
              <w:t xml:space="preserve">　*大は</w:t>
            </w:r>
            <w:r w:rsidR="00B067DC">
              <w:rPr>
                <w:rFonts w:asciiTheme="majorEastAsia" w:eastAsiaTheme="majorEastAsia" w:hAnsiTheme="majorEastAsia" w:hint="eastAsia"/>
                <w:sz w:val="18"/>
                <w:szCs w:val="18"/>
              </w:rPr>
              <w:t>101・</w:t>
            </w:r>
            <w:r w:rsidRPr="00B24EE9">
              <w:rPr>
                <w:rFonts w:asciiTheme="majorEastAsia" w:eastAsiaTheme="majorEastAsia" w:hAnsiTheme="majorEastAsia" w:hint="eastAsia"/>
                <w:sz w:val="18"/>
                <w:szCs w:val="18"/>
              </w:rPr>
              <w:t>604会議室のみ</w:t>
            </w:r>
          </w:p>
          <w:p w14:paraId="2947B617" w14:textId="64C47F47" w:rsidR="00945053" w:rsidRPr="00840246" w:rsidRDefault="00945053" w:rsidP="00945053">
            <w:pPr>
              <w:rPr>
                <w:rFonts w:asciiTheme="majorEastAsia" w:eastAsiaTheme="majorEastAsia" w:hAnsiTheme="majorEastAsia"/>
                <w:sz w:val="18"/>
                <w:szCs w:val="18"/>
              </w:rPr>
            </w:pPr>
            <w:r w:rsidRPr="00D80B2C">
              <w:rPr>
                <w:rFonts w:asciiTheme="majorEastAsia" w:eastAsiaTheme="majorEastAsia" w:hAnsiTheme="majorEastAsia" w:hint="eastAsia"/>
                <w:b/>
                <w:sz w:val="26"/>
                <w:szCs w:val="26"/>
              </w:rPr>
              <w:t>□</w:t>
            </w:r>
            <w:r>
              <w:rPr>
                <w:rFonts w:asciiTheme="majorEastAsia" w:eastAsiaTheme="majorEastAsia" w:hAnsiTheme="majorEastAsia" w:hint="eastAsia"/>
                <w:sz w:val="22"/>
              </w:rPr>
              <w:t>プロジェクター</w:t>
            </w:r>
          </w:p>
        </w:tc>
      </w:tr>
      <w:tr w:rsidR="00945053" w:rsidRPr="00716C22" w14:paraId="5BF8CC85" w14:textId="77777777" w:rsidTr="00945053">
        <w:trPr>
          <w:trHeight w:val="1604"/>
        </w:trPr>
        <w:tc>
          <w:tcPr>
            <w:tcW w:w="2258" w:type="dxa"/>
            <w:vAlign w:val="center"/>
          </w:tcPr>
          <w:p w14:paraId="7F2A9AE3" w14:textId="77777777" w:rsidR="00945053" w:rsidRPr="0027165E" w:rsidRDefault="00945053" w:rsidP="00945053">
            <w:pPr>
              <w:rPr>
                <w:rFonts w:asciiTheme="majorEastAsia" w:eastAsiaTheme="majorEastAsia" w:hAnsiTheme="majorEastAsia"/>
                <w:noProof/>
                <w:sz w:val="24"/>
                <w:szCs w:val="24"/>
              </w:rPr>
            </w:pPr>
            <w:r>
              <w:rPr>
                <w:rFonts w:asciiTheme="majorEastAsia" w:eastAsiaTheme="majorEastAsia" w:hAnsiTheme="majorEastAsia" w:hint="eastAsia"/>
                <w:noProof/>
                <w:sz w:val="24"/>
                <w:szCs w:val="24"/>
              </w:rPr>
              <w:t>レイアウト</w:t>
            </w:r>
          </w:p>
        </w:tc>
        <w:tc>
          <w:tcPr>
            <w:tcW w:w="7484" w:type="dxa"/>
            <w:vAlign w:val="center"/>
          </w:tcPr>
          <w:p w14:paraId="2084E3CA" w14:textId="77777777" w:rsidR="00945053" w:rsidRDefault="00945053" w:rsidP="00945053">
            <w:pPr>
              <w:rPr>
                <w:rFonts w:asciiTheme="majorEastAsia" w:eastAsiaTheme="majorEastAsia" w:hAnsiTheme="majorEastAsia"/>
                <w:sz w:val="22"/>
              </w:rPr>
            </w:pPr>
            <w:r w:rsidRPr="00D80B2C">
              <w:rPr>
                <w:rFonts w:asciiTheme="majorEastAsia" w:eastAsiaTheme="majorEastAsia" w:hAnsiTheme="majorEastAsia" w:hint="eastAsia"/>
                <w:b/>
                <w:sz w:val="26"/>
                <w:szCs w:val="26"/>
              </w:rPr>
              <w:t>□</w:t>
            </w:r>
            <w:r>
              <w:rPr>
                <w:rFonts w:asciiTheme="majorEastAsia" w:eastAsiaTheme="majorEastAsia" w:hAnsiTheme="majorEastAsia" w:hint="eastAsia"/>
                <w:sz w:val="22"/>
              </w:rPr>
              <w:t xml:space="preserve">教室型　 </w:t>
            </w:r>
            <w:r w:rsidRPr="00D80B2C">
              <w:rPr>
                <w:rFonts w:asciiTheme="majorEastAsia" w:eastAsiaTheme="majorEastAsia" w:hAnsiTheme="majorEastAsia" w:hint="eastAsia"/>
                <w:b/>
                <w:sz w:val="26"/>
                <w:szCs w:val="26"/>
              </w:rPr>
              <w:t>□</w:t>
            </w:r>
            <w:r>
              <w:rPr>
                <w:rFonts w:asciiTheme="majorEastAsia" w:eastAsiaTheme="majorEastAsia" w:hAnsiTheme="majorEastAsia" w:hint="eastAsia"/>
                <w:sz w:val="22"/>
              </w:rPr>
              <w:t xml:space="preserve">ロの字型　 </w:t>
            </w:r>
            <w:r w:rsidRPr="00D80B2C">
              <w:rPr>
                <w:rFonts w:asciiTheme="majorEastAsia" w:eastAsiaTheme="majorEastAsia" w:hAnsiTheme="majorEastAsia" w:hint="eastAsia"/>
                <w:b/>
                <w:sz w:val="26"/>
                <w:szCs w:val="26"/>
              </w:rPr>
              <w:t>□</w:t>
            </w:r>
            <w:r>
              <w:rPr>
                <w:rFonts w:asciiTheme="majorEastAsia" w:eastAsiaTheme="majorEastAsia" w:hAnsiTheme="majorEastAsia" w:hint="eastAsia"/>
                <w:sz w:val="22"/>
              </w:rPr>
              <w:t>未定</w:t>
            </w:r>
            <w:r w:rsidRPr="0044369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決まり次第ご連絡頂け</w:t>
            </w:r>
            <w:r w:rsidRPr="00443692">
              <w:rPr>
                <w:rFonts w:asciiTheme="majorEastAsia" w:eastAsiaTheme="majorEastAsia" w:hAnsiTheme="majorEastAsia" w:hint="eastAsia"/>
                <w:sz w:val="18"/>
                <w:szCs w:val="18"/>
              </w:rPr>
              <w:t>れば設営いたします)</w:t>
            </w:r>
          </w:p>
          <w:p w14:paraId="25237076" w14:textId="77777777" w:rsidR="00945053" w:rsidRDefault="00945053" w:rsidP="00945053">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1D883B72" wp14:editId="0E5CEC25">
                      <wp:simplePos x="0" y="0"/>
                      <wp:positionH relativeFrom="column">
                        <wp:posOffset>706120</wp:posOffset>
                      </wp:positionH>
                      <wp:positionV relativeFrom="paragraph">
                        <wp:posOffset>22225</wp:posOffset>
                      </wp:positionV>
                      <wp:extent cx="3914775" cy="288925"/>
                      <wp:effectExtent l="0" t="0" r="28575" b="15875"/>
                      <wp:wrapNone/>
                      <wp:docPr id="2" name="大かっこ 2"/>
                      <wp:cNvGraphicFramePr/>
                      <a:graphic xmlns:a="http://schemas.openxmlformats.org/drawingml/2006/main">
                        <a:graphicData uri="http://schemas.microsoft.com/office/word/2010/wordprocessingShape">
                          <wps:wsp>
                            <wps:cNvSpPr/>
                            <wps:spPr>
                              <a:xfrm>
                                <a:off x="0" y="0"/>
                                <a:ext cx="3914775" cy="2889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BFF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5.6pt;margin-top:1.75pt;width:308.25pt;height: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" strokecolor="black [3040]"/>
                  </w:pict>
                </mc:Fallback>
              </mc:AlternateContent>
            </w:r>
            <w:r w:rsidRPr="00D80B2C">
              <w:rPr>
                <w:rFonts w:asciiTheme="majorEastAsia" w:eastAsiaTheme="majorEastAsia" w:hAnsiTheme="majorEastAsia" w:hint="eastAsia"/>
                <w:b/>
                <w:sz w:val="26"/>
                <w:szCs w:val="26"/>
              </w:rPr>
              <w:t>□</w:t>
            </w:r>
            <w:r>
              <w:rPr>
                <w:rFonts w:asciiTheme="majorEastAsia" w:eastAsiaTheme="majorEastAsia" w:hAnsiTheme="majorEastAsia" w:hint="eastAsia"/>
                <w:sz w:val="22"/>
              </w:rPr>
              <w:t>その他</w:t>
            </w:r>
          </w:p>
          <w:p w14:paraId="1947714A" w14:textId="77777777" w:rsidR="00945053" w:rsidRDefault="00945053" w:rsidP="00945053">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5B941BBB" w14:textId="1DDBEE08" w:rsidR="00945053" w:rsidRPr="000D4277" w:rsidRDefault="00945053" w:rsidP="00945053">
            <w:pPr>
              <w:ind w:firstLineChars="300" w:firstLine="660"/>
              <w:rPr>
                <w:rFonts w:asciiTheme="majorEastAsia" w:eastAsiaTheme="majorEastAsia" w:hAnsiTheme="majorEastAsia"/>
                <w:sz w:val="18"/>
                <w:szCs w:val="18"/>
              </w:rPr>
            </w:pPr>
            <w:r>
              <w:rPr>
                <w:rFonts w:asciiTheme="majorEastAsia" w:eastAsiaTheme="majorEastAsia" w:hAnsiTheme="majorEastAsia" w:hint="eastAsia"/>
                <w:sz w:val="22"/>
              </w:rPr>
              <w:t xml:space="preserve">　</w:t>
            </w:r>
            <w:r w:rsidRPr="000D4277">
              <w:rPr>
                <w:rFonts w:asciiTheme="majorEastAsia" w:eastAsiaTheme="majorEastAsia" w:hAnsiTheme="majorEastAsia" w:hint="eastAsia"/>
                <w:sz w:val="18"/>
                <w:szCs w:val="18"/>
              </w:rPr>
              <w:t>*括弧内または下の備考欄にご記入いただくか、別紙添付にてお願い致します</w:t>
            </w:r>
          </w:p>
        </w:tc>
      </w:tr>
      <w:tr w:rsidR="00945053" w:rsidRPr="00716C22" w14:paraId="4EEE0D7C" w14:textId="77777777" w:rsidTr="00945053">
        <w:trPr>
          <w:trHeight w:val="2117"/>
        </w:trPr>
        <w:tc>
          <w:tcPr>
            <w:tcW w:w="2258" w:type="dxa"/>
          </w:tcPr>
          <w:p w14:paraId="72CAE042" w14:textId="77777777" w:rsidR="00945053" w:rsidRPr="00716C22" w:rsidRDefault="00945053" w:rsidP="00945053">
            <w:pPr>
              <w:rPr>
                <w:rFonts w:asciiTheme="majorEastAsia" w:eastAsiaTheme="majorEastAsia" w:hAnsiTheme="majorEastAsia"/>
                <w:sz w:val="24"/>
              </w:rPr>
            </w:pPr>
          </w:p>
          <w:p w14:paraId="6C0A2AED" w14:textId="7EBE5454" w:rsidR="00945053" w:rsidRDefault="00945053" w:rsidP="00945053">
            <w:pPr>
              <w:rPr>
                <w:rFonts w:asciiTheme="majorEastAsia" w:eastAsiaTheme="majorEastAsia" w:hAnsiTheme="majorEastAsia"/>
                <w:sz w:val="24"/>
              </w:rPr>
            </w:pPr>
          </w:p>
          <w:p w14:paraId="66B624C2" w14:textId="0E9FAB46" w:rsidR="008D664D" w:rsidRDefault="008D664D" w:rsidP="00945053">
            <w:pPr>
              <w:rPr>
                <w:rFonts w:asciiTheme="majorEastAsia" w:eastAsiaTheme="majorEastAsia" w:hAnsiTheme="majorEastAsia"/>
                <w:sz w:val="24"/>
              </w:rPr>
            </w:pPr>
          </w:p>
          <w:p w14:paraId="1E7A512E" w14:textId="77777777" w:rsidR="00D33857" w:rsidRPr="00716C22" w:rsidRDefault="00D33857" w:rsidP="00945053">
            <w:pPr>
              <w:rPr>
                <w:rFonts w:asciiTheme="majorEastAsia" w:eastAsiaTheme="majorEastAsia" w:hAnsiTheme="majorEastAsia"/>
                <w:sz w:val="24"/>
              </w:rPr>
            </w:pPr>
          </w:p>
          <w:p w14:paraId="5D1DB61D" w14:textId="77777777" w:rsidR="00945053" w:rsidRPr="00716C22" w:rsidRDefault="00945053" w:rsidP="00945053">
            <w:pPr>
              <w:rPr>
                <w:rFonts w:asciiTheme="majorEastAsia" w:eastAsiaTheme="majorEastAsia" w:hAnsiTheme="majorEastAsia"/>
                <w:sz w:val="24"/>
              </w:rPr>
            </w:pPr>
            <w:r w:rsidRPr="00716C22">
              <w:rPr>
                <w:rFonts w:asciiTheme="majorEastAsia" w:eastAsiaTheme="majorEastAsia" w:hAnsiTheme="majorEastAsia" w:hint="eastAsia"/>
                <w:sz w:val="24"/>
              </w:rPr>
              <w:t>備　考</w:t>
            </w:r>
          </w:p>
          <w:p w14:paraId="57E065A7" w14:textId="06B52395" w:rsidR="00945053" w:rsidRDefault="00945053" w:rsidP="00945053">
            <w:pPr>
              <w:rPr>
                <w:rFonts w:asciiTheme="majorEastAsia" w:eastAsiaTheme="majorEastAsia" w:hAnsiTheme="majorEastAsia"/>
                <w:sz w:val="24"/>
              </w:rPr>
            </w:pPr>
          </w:p>
          <w:p w14:paraId="6E22B65C" w14:textId="77777777" w:rsidR="00023D9C" w:rsidRPr="00716C22" w:rsidRDefault="00023D9C" w:rsidP="00945053">
            <w:pPr>
              <w:rPr>
                <w:rFonts w:asciiTheme="majorEastAsia" w:eastAsiaTheme="majorEastAsia" w:hAnsiTheme="majorEastAsia"/>
                <w:sz w:val="24"/>
              </w:rPr>
            </w:pPr>
          </w:p>
          <w:p w14:paraId="4BF7B39B" w14:textId="77777777" w:rsidR="008D664D" w:rsidRDefault="008D664D" w:rsidP="00945053">
            <w:pPr>
              <w:rPr>
                <w:rFonts w:asciiTheme="majorEastAsia" w:eastAsiaTheme="majorEastAsia" w:hAnsiTheme="majorEastAsia"/>
                <w:sz w:val="24"/>
              </w:rPr>
            </w:pPr>
          </w:p>
          <w:p w14:paraId="3422C710" w14:textId="04445183" w:rsidR="008D664D" w:rsidRPr="00716C22" w:rsidRDefault="008D664D" w:rsidP="00945053">
            <w:pPr>
              <w:rPr>
                <w:rFonts w:asciiTheme="majorEastAsia" w:eastAsiaTheme="majorEastAsia" w:hAnsiTheme="majorEastAsia"/>
                <w:sz w:val="24"/>
              </w:rPr>
            </w:pPr>
          </w:p>
        </w:tc>
        <w:tc>
          <w:tcPr>
            <w:tcW w:w="7484" w:type="dxa"/>
          </w:tcPr>
          <w:p w14:paraId="353B79DE" w14:textId="77777777" w:rsidR="00945053" w:rsidRDefault="00945053" w:rsidP="00945053">
            <w:pPr>
              <w:rPr>
                <w:rFonts w:asciiTheme="majorEastAsia" w:eastAsiaTheme="majorEastAsia" w:hAnsiTheme="majorEastAsia"/>
                <w:sz w:val="22"/>
              </w:rPr>
            </w:pPr>
            <w:r w:rsidRPr="004923CD">
              <w:rPr>
                <w:rFonts w:asciiTheme="majorEastAsia" w:eastAsiaTheme="majorEastAsia" w:hAnsiTheme="majorEastAsia" w:hint="eastAsia"/>
                <w:sz w:val="22"/>
              </w:rPr>
              <w:t>*</w:t>
            </w:r>
            <w:r w:rsidRPr="00716C22">
              <w:rPr>
                <w:rFonts w:asciiTheme="majorEastAsia" w:eastAsiaTheme="majorEastAsia" w:hAnsiTheme="majorEastAsia" w:hint="eastAsia"/>
                <w:sz w:val="22"/>
              </w:rPr>
              <w:t>予約日が複数日になるときは、備考欄に使用日を記入してください</w:t>
            </w:r>
          </w:p>
          <w:p w14:paraId="45BF174F" w14:textId="77777777" w:rsidR="00945053" w:rsidRPr="00716C22" w:rsidRDefault="00945053" w:rsidP="00945053">
            <w:pPr>
              <w:rPr>
                <w:rFonts w:asciiTheme="majorEastAsia" w:eastAsiaTheme="majorEastAsia" w:hAnsiTheme="majorEastAsia"/>
                <w:sz w:val="24"/>
              </w:rPr>
            </w:pPr>
          </w:p>
        </w:tc>
      </w:tr>
    </w:tbl>
    <w:p w14:paraId="01007B70" w14:textId="77777777" w:rsidR="00ED5983" w:rsidRPr="001865FC" w:rsidRDefault="00ED5983" w:rsidP="001865FC">
      <w:pPr>
        <w:spacing w:line="240" w:lineRule="exact"/>
        <w:rPr>
          <w:rFonts w:asciiTheme="majorEastAsia" w:eastAsiaTheme="majorEastAsia" w:hAnsiTheme="majorEastAsia"/>
          <w:sz w:val="16"/>
          <w:szCs w:val="16"/>
        </w:rPr>
      </w:pPr>
    </w:p>
    <w:p w14:paraId="4FC59AB5" w14:textId="36BEE81C" w:rsidR="00ED5983" w:rsidRPr="001865FC" w:rsidRDefault="00945053" w:rsidP="001865FC">
      <w:pPr>
        <w:spacing w:line="240" w:lineRule="exact"/>
        <w:jc w:val="left"/>
        <w:rPr>
          <w:rFonts w:asciiTheme="majorEastAsia" w:eastAsiaTheme="majorEastAsia" w:hAnsiTheme="majorEastAsia"/>
          <w:b/>
          <w:bCs/>
          <w:szCs w:val="21"/>
        </w:rPr>
      </w:pPr>
      <w:r w:rsidRPr="001865FC">
        <w:rPr>
          <w:rFonts w:asciiTheme="majorEastAsia" w:eastAsiaTheme="majorEastAsia" w:hAnsiTheme="majorEastAsia" w:hint="eastAsia"/>
          <w:b/>
          <w:bCs/>
          <w:szCs w:val="21"/>
          <w:bdr w:val="single" w:sz="4" w:space="0" w:color="auto"/>
        </w:rPr>
        <w:t>会議室のご利用にあたっては次の事項を遵守願います</w:t>
      </w:r>
      <w:r w:rsidR="00B52DAE" w:rsidRPr="001865FC">
        <w:rPr>
          <w:rFonts w:asciiTheme="majorEastAsia" w:eastAsiaTheme="majorEastAsia" w:hAnsiTheme="majorEastAsia" w:hint="eastAsia"/>
          <w:b/>
          <w:bCs/>
          <w:szCs w:val="21"/>
          <w:bdr w:val="single" w:sz="4" w:space="0" w:color="auto"/>
        </w:rPr>
        <w:t>。</w:t>
      </w:r>
    </w:p>
    <w:p w14:paraId="59371501" w14:textId="54DB3AFC" w:rsidR="00945053" w:rsidRDefault="00945053" w:rsidP="001865FC">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・会館内で</w:t>
      </w:r>
      <w:r w:rsidR="00B52DAE">
        <w:rPr>
          <w:rFonts w:asciiTheme="majorEastAsia" w:eastAsiaTheme="majorEastAsia" w:hAnsiTheme="majorEastAsia" w:hint="eastAsia"/>
          <w:sz w:val="20"/>
        </w:rPr>
        <w:t>は</w:t>
      </w:r>
      <w:r>
        <w:rPr>
          <w:rFonts w:asciiTheme="majorEastAsia" w:eastAsiaTheme="majorEastAsia" w:hAnsiTheme="majorEastAsia" w:hint="eastAsia"/>
          <w:sz w:val="20"/>
        </w:rPr>
        <w:t>マスク</w:t>
      </w:r>
      <w:r w:rsidR="00B52DAE">
        <w:rPr>
          <w:rFonts w:asciiTheme="majorEastAsia" w:eastAsiaTheme="majorEastAsia" w:hAnsiTheme="majorEastAsia" w:hint="eastAsia"/>
          <w:sz w:val="20"/>
        </w:rPr>
        <w:t>を</w:t>
      </w:r>
      <w:r>
        <w:rPr>
          <w:rFonts w:asciiTheme="majorEastAsia" w:eastAsiaTheme="majorEastAsia" w:hAnsiTheme="majorEastAsia" w:hint="eastAsia"/>
          <w:sz w:val="20"/>
        </w:rPr>
        <w:t>着用</w:t>
      </w:r>
      <w:r w:rsidR="00B52DAE">
        <w:rPr>
          <w:rFonts w:asciiTheme="majorEastAsia" w:eastAsiaTheme="majorEastAsia" w:hAnsiTheme="majorEastAsia" w:hint="eastAsia"/>
          <w:sz w:val="20"/>
        </w:rPr>
        <w:t>してください。</w:t>
      </w:r>
    </w:p>
    <w:p w14:paraId="2528F253" w14:textId="7972B3F4" w:rsidR="00945053" w:rsidRDefault="00945053" w:rsidP="001865FC">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・備え付けの消毒液で手指</w:t>
      </w:r>
      <w:r w:rsidR="00B52DAE">
        <w:rPr>
          <w:rFonts w:asciiTheme="majorEastAsia" w:eastAsiaTheme="majorEastAsia" w:hAnsiTheme="majorEastAsia" w:hint="eastAsia"/>
          <w:sz w:val="20"/>
        </w:rPr>
        <w:t>を</w:t>
      </w:r>
      <w:r>
        <w:rPr>
          <w:rFonts w:asciiTheme="majorEastAsia" w:eastAsiaTheme="majorEastAsia" w:hAnsiTheme="majorEastAsia" w:hint="eastAsia"/>
          <w:sz w:val="20"/>
        </w:rPr>
        <w:t>消毒</w:t>
      </w:r>
      <w:r w:rsidR="00B52DAE">
        <w:rPr>
          <w:rFonts w:asciiTheme="majorEastAsia" w:eastAsiaTheme="majorEastAsia" w:hAnsiTheme="majorEastAsia" w:hint="eastAsia"/>
          <w:sz w:val="20"/>
        </w:rPr>
        <w:t>してください。</w:t>
      </w:r>
    </w:p>
    <w:p w14:paraId="25ED2CAD" w14:textId="77777777" w:rsidR="00D729C9" w:rsidRDefault="00945053" w:rsidP="001865FC">
      <w:pPr>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008D664D">
        <w:rPr>
          <w:rFonts w:asciiTheme="majorEastAsia" w:eastAsiaTheme="majorEastAsia" w:hAnsiTheme="majorEastAsia" w:hint="eastAsia"/>
          <w:sz w:val="20"/>
        </w:rPr>
        <w:t>会館内ではキープディスタンスを</w:t>
      </w:r>
      <w:r w:rsidR="00637262">
        <w:rPr>
          <w:rFonts w:asciiTheme="majorEastAsia" w:eastAsiaTheme="majorEastAsia" w:hAnsiTheme="majorEastAsia" w:hint="eastAsia"/>
          <w:sz w:val="20"/>
        </w:rPr>
        <w:t>心掛け</w:t>
      </w:r>
      <w:r w:rsidR="008D664D">
        <w:rPr>
          <w:rFonts w:asciiTheme="majorEastAsia" w:eastAsiaTheme="majorEastAsia" w:hAnsiTheme="majorEastAsia" w:hint="eastAsia"/>
          <w:sz w:val="20"/>
        </w:rPr>
        <w:t>、</w:t>
      </w:r>
      <w:r>
        <w:rPr>
          <w:rFonts w:asciiTheme="majorEastAsia" w:eastAsiaTheme="majorEastAsia" w:hAnsiTheme="majorEastAsia" w:hint="eastAsia"/>
          <w:sz w:val="20"/>
        </w:rPr>
        <w:t>近距離での会話は</w:t>
      </w:r>
      <w:r w:rsidR="00B52DAE">
        <w:rPr>
          <w:rFonts w:asciiTheme="majorEastAsia" w:eastAsiaTheme="majorEastAsia" w:hAnsiTheme="majorEastAsia" w:hint="eastAsia"/>
          <w:sz w:val="20"/>
        </w:rPr>
        <w:t>極力避けてください。</w:t>
      </w:r>
    </w:p>
    <w:p w14:paraId="1FF0BD58" w14:textId="5FDED57A" w:rsidR="001865FC" w:rsidRDefault="00D729C9" w:rsidP="00D729C9">
      <w:pPr>
        <w:widowControl/>
        <w:jc w:val="left"/>
        <w:rPr>
          <w:rFonts w:asciiTheme="majorEastAsia" w:eastAsiaTheme="majorEastAsia" w:hAnsiTheme="majorEastAsia"/>
          <w:b/>
          <w:bCs/>
          <w:sz w:val="18"/>
          <w:szCs w:val="18"/>
        </w:rPr>
      </w:pPr>
      <w:r>
        <w:rPr>
          <w:rFonts w:asciiTheme="majorEastAsia" w:eastAsiaTheme="majorEastAsia" w:hAnsiTheme="majorEastAsia"/>
          <w:sz w:val="20"/>
        </w:rPr>
        <w:br w:type="page"/>
      </w:r>
    </w:p>
    <w:p w14:paraId="499042F6" w14:textId="77777777" w:rsidR="00D729C9" w:rsidRDefault="00D729C9" w:rsidP="001865FC">
      <w:pPr>
        <w:spacing w:line="200" w:lineRule="exact"/>
        <w:jc w:val="left"/>
        <w:rPr>
          <w:rFonts w:asciiTheme="majorEastAsia" w:eastAsiaTheme="majorEastAsia" w:hAnsiTheme="majorEastAsia"/>
          <w:b/>
          <w:bCs/>
          <w:sz w:val="18"/>
          <w:szCs w:val="18"/>
        </w:rPr>
      </w:pPr>
    </w:p>
    <w:p w14:paraId="23306754" w14:textId="02B0894F" w:rsidR="001865FC" w:rsidRPr="001865FC" w:rsidRDefault="001865FC" w:rsidP="001865FC">
      <w:pPr>
        <w:spacing w:line="200" w:lineRule="exact"/>
        <w:jc w:val="left"/>
        <w:rPr>
          <w:rFonts w:asciiTheme="majorEastAsia" w:eastAsiaTheme="majorEastAsia" w:hAnsiTheme="majorEastAsia"/>
          <w:b/>
          <w:bCs/>
          <w:sz w:val="18"/>
          <w:szCs w:val="18"/>
        </w:rPr>
      </w:pPr>
      <w:r w:rsidRPr="001865FC">
        <w:rPr>
          <w:rFonts w:asciiTheme="majorEastAsia" w:eastAsiaTheme="majorEastAsia" w:hAnsiTheme="majorEastAsia" w:hint="eastAsia"/>
          <w:b/>
          <w:bCs/>
          <w:sz w:val="18"/>
          <w:szCs w:val="18"/>
        </w:rPr>
        <w:t>神奈川県中小企業共済会館会議室利用規約</w:t>
      </w:r>
    </w:p>
    <w:p w14:paraId="307EC588" w14:textId="77777777" w:rsidR="001865FC" w:rsidRPr="001865FC" w:rsidRDefault="001865FC" w:rsidP="001865FC">
      <w:pPr>
        <w:spacing w:line="200" w:lineRule="exact"/>
        <w:jc w:val="left"/>
        <w:rPr>
          <w:rFonts w:asciiTheme="majorEastAsia" w:eastAsiaTheme="majorEastAsia" w:hAnsiTheme="majorEastAsia"/>
          <w:sz w:val="16"/>
          <w:szCs w:val="16"/>
        </w:rPr>
      </w:pPr>
    </w:p>
    <w:p w14:paraId="0A6CBB2A" w14:textId="77777777" w:rsidR="001865FC" w:rsidRPr="001865FC" w:rsidRDefault="001865FC" w:rsidP="001865FC">
      <w:pPr>
        <w:spacing w:line="200" w:lineRule="exact"/>
        <w:jc w:val="left"/>
        <w:rPr>
          <w:rFonts w:asciiTheme="majorEastAsia" w:eastAsiaTheme="majorEastAsia" w:hAnsiTheme="majorEastAsia"/>
          <w:sz w:val="16"/>
          <w:szCs w:val="16"/>
        </w:rPr>
      </w:pPr>
      <w:r w:rsidRPr="001865FC">
        <w:rPr>
          <w:rFonts w:asciiTheme="majorEastAsia" w:eastAsiaTheme="majorEastAsia" w:hAnsiTheme="majorEastAsia" w:hint="eastAsia"/>
          <w:sz w:val="16"/>
          <w:szCs w:val="16"/>
        </w:rPr>
        <w:t>（本規約の適用）</w:t>
      </w:r>
    </w:p>
    <w:p w14:paraId="0854FC0C" w14:textId="77777777" w:rsidR="001865FC" w:rsidRPr="001865FC" w:rsidRDefault="001865FC" w:rsidP="001865FC">
      <w:pPr>
        <w:spacing w:line="200" w:lineRule="exact"/>
        <w:jc w:val="left"/>
        <w:rPr>
          <w:rFonts w:asciiTheme="majorEastAsia" w:eastAsiaTheme="majorEastAsia" w:hAnsiTheme="majorEastAsia"/>
          <w:sz w:val="16"/>
          <w:szCs w:val="16"/>
        </w:rPr>
      </w:pPr>
      <w:r w:rsidRPr="001865FC">
        <w:rPr>
          <w:rFonts w:asciiTheme="majorEastAsia" w:eastAsiaTheme="majorEastAsia" w:hAnsiTheme="majorEastAsia" w:hint="eastAsia"/>
          <w:sz w:val="16"/>
          <w:szCs w:val="16"/>
        </w:rPr>
        <w:t>第１条　この規約は、神奈川県中小企業共済会館の貸会議室（以下「会議室」という。）の利用について定めたものであり、会議室の利用を希望する者及び会議室の利用者（以下「利用者」という。）に適用されます。</w:t>
      </w:r>
    </w:p>
    <w:p w14:paraId="3F561E45" w14:textId="6CFFE3D0" w:rsidR="001865FC" w:rsidRDefault="001865FC" w:rsidP="001865FC">
      <w:pPr>
        <w:spacing w:line="200" w:lineRule="exact"/>
        <w:jc w:val="left"/>
        <w:rPr>
          <w:rFonts w:asciiTheme="majorEastAsia" w:eastAsiaTheme="majorEastAsia" w:hAnsiTheme="majorEastAsia"/>
          <w:sz w:val="16"/>
          <w:szCs w:val="16"/>
        </w:rPr>
      </w:pPr>
    </w:p>
    <w:p w14:paraId="2DF1B738"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（利用の申込み）</w:t>
      </w:r>
    </w:p>
    <w:p w14:paraId="2D0EBBA8"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第２条　会議室の利用を希望する者は、次のとおり手続きを行ってください。</w:t>
      </w:r>
    </w:p>
    <w:p w14:paraId="2941ED7B"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(1)　利用を希望する会議室の空き状況を電話又は窓口で確認の上、仮予約（利用月の６月前の１日から可能です。）を行ってください。</w:t>
      </w:r>
    </w:p>
    <w:p w14:paraId="61404C2B" w14:textId="2722BCF2"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(2)　利用条件などを確認し、</w:t>
      </w:r>
      <w:r w:rsidR="0031181C">
        <w:rPr>
          <w:rFonts w:asciiTheme="majorEastAsia" w:eastAsiaTheme="majorEastAsia" w:hAnsiTheme="majorEastAsia" w:hint="eastAsia"/>
          <w:sz w:val="16"/>
          <w:szCs w:val="16"/>
        </w:rPr>
        <w:t>７日以内に</w:t>
      </w:r>
      <w:r w:rsidRPr="00CA71E8">
        <w:rPr>
          <w:rFonts w:asciiTheme="majorEastAsia" w:eastAsiaTheme="majorEastAsia" w:hAnsiTheme="majorEastAsia" w:hint="eastAsia"/>
          <w:sz w:val="16"/>
          <w:szCs w:val="16"/>
        </w:rPr>
        <w:t>次のいずれかにより本予約を行ってください。</w:t>
      </w:r>
    </w:p>
    <w:p w14:paraId="7AB6E835"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ア　インターネットの申込みフォームによる送信</w:t>
      </w:r>
    </w:p>
    <w:p w14:paraId="55F72A3F"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イ　申込書のファックスによる送信</w:t>
      </w:r>
    </w:p>
    <w:p w14:paraId="061C896F"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ウ　申込書を窓口へ提出</w:t>
      </w:r>
    </w:p>
    <w:p w14:paraId="0FD112F0" w14:textId="156AF79D"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(3)　利用料金は、次のいずれかにより</w:t>
      </w:r>
      <w:r w:rsidR="0031181C">
        <w:rPr>
          <w:rFonts w:asciiTheme="majorEastAsia" w:eastAsiaTheme="majorEastAsia" w:hAnsiTheme="majorEastAsia" w:hint="eastAsia"/>
          <w:sz w:val="16"/>
          <w:szCs w:val="16"/>
        </w:rPr>
        <w:t>事前に</w:t>
      </w:r>
      <w:r w:rsidRPr="00CA71E8">
        <w:rPr>
          <w:rFonts w:asciiTheme="majorEastAsia" w:eastAsiaTheme="majorEastAsia" w:hAnsiTheme="majorEastAsia" w:hint="eastAsia"/>
          <w:sz w:val="16"/>
          <w:szCs w:val="16"/>
        </w:rPr>
        <w:t>お支払いください。</w:t>
      </w:r>
    </w:p>
    <w:p w14:paraId="62D029B9" w14:textId="7AB4315A"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ア　口座振込みの場合</w:t>
      </w:r>
      <w:r w:rsidR="0031181C" w:rsidRPr="0031181C">
        <w:rPr>
          <w:rFonts w:asciiTheme="majorEastAsia" w:eastAsiaTheme="majorEastAsia" w:hAnsiTheme="majorEastAsia" w:hint="eastAsia"/>
          <w:sz w:val="16"/>
          <w:szCs w:val="16"/>
        </w:rPr>
        <w:t>、請求書に記載の期日まで（振込手数料は利用者負担となります。）</w:t>
      </w:r>
    </w:p>
    <w:p w14:paraId="66DD824F"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イ　窓口での現金納付の場合、当日の利用開始前まで</w:t>
      </w:r>
    </w:p>
    <w:p w14:paraId="5ADD0450" w14:textId="77777777" w:rsidR="00CA71E8" w:rsidRPr="00CA71E8" w:rsidRDefault="00CA71E8" w:rsidP="00CA71E8">
      <w:pPr>
        <w:spacing w:line="200" w:lineRule="exact"/>
        <w:jc w:val="left"/>
        <w:rPr>
          <w:rFonts w:asciiTheme="majorEastAsia" w:eastAsiaTheme="majorEastAsia" w:hAnsiTheme="majorEastAsia"/>
          <w:sz w:val="16"/>
          <w:szCs w:val="16"/>
        </w:rPr>
      </w:pPr>
    </w:p>
    <w:p w14:paraId="6BFB5550"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（利用時間）</w:t>
      </w:r>
    </w:p>
    <w:p w14:paraId="2404DF9E"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第３条　会議室の利用時間は、平日（祝日及び年末年始を除く月曜日から金曜日まで）の午前９時から午後５時までです。</w:t>
      </w:r>
    </w:p>
    <w:p w14:paraId="6A03661F"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２　事前にお申し出の上、別表の延長料金をお支払いいただくことで、午後６時まで利用時間を延長することができます。</w:t>
      </w:r>
    </w:p>
    <w:p w14:paraId="1F71962B"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３　利用者は、利用時間内に後片付けと終了の連絡（第６条）を行い、退出を完了してください。</w:t>
      </w:r>
    </w:p>
    <w:p w14:paraId="639AC078" w14:textId="77777777" w:rsidR="00CA71E8" w:rsidRPr="00CA71E8" w:rsidRDefault="00CA71E8" w:rsidP="00CA71E8">
      <w:pPr>
        <w:spacing w:line="200" w:lineRule="exact"/>
        <w:jc w:val="left"/>
        <w:rPr>
          <w:rFonts w:asciiTheme="majorEastAsia" w:eastAsiaTheme="majorEastAsia" w:hAnsiTheme="majorEastAsia"/>
          <w:sz w:val="16"/>
          <w:szCs w:val="16"/>
        </w:rPr>
      </w:pPr>
    </w:p>
    <w:p w14:paraId="42D6950F"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（利用料金）</w:t>
      </w:r>
    </w:p>
    <w:p w14:paraId="3D2135A5"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第４条　会議室及び付帯設備等の利用料金は、別表のとおりです。</w:t>
      </w:r>
    </w:p>
    <w:p w14:paraId="3E13C293" w14:textId="5FB1DDBC"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２　予約の取消は、利用日の</w:t>
      </w:r>
      <w:r w:rsidR="00B067DC">
        <w:rPr>
          <w:rFonts w:asciiTheme="majorEastAsia" w:eastAsiaTheme="majorEastAsia" w:hAnsiTheme="majorEastAsia" w:hint="eastAsia"/>
          <w:sz w:val="16"/>
          <w:szCs w:val="16"/>
        </w:rPr>
        <w:t>７</w:t>
      </w:r>
      <w:r w:rsidRPr="00CA71E8">
        <w:rPr>
          <w:rFonts w:asciiTheme="majorEastAsia" w:eastAsiaTheme="majorEastAsia" w:hAnsiTheme="majorEastAsia" w:hint="eastAsia"/>
          <w:sz w:val="16"/>
          <w:szCs w:val="16"/>
        </w:rPr>
        <w:t>営業日前から</w:t>
      </w:r>
      <w:r w:rsidR="00B067DC">
        <w:rPr>
          <w:rFonts w:asciiTheme="majorEastAsia" w:eastAsiaTheme="majorEastAsia" w:hAnsiTheme="majorEastAsia" w:hint="eastAsia"/>
          <w:sz w:val="16"/>
          <w:szCs w:val="16"/>
        </w:rPr>
        <w:t>別表のとおり</w:t>
      </w:r>
      <w:r w:rsidRPr="00CA71E8">
        <w:rPr>
          <w:rFonts w:asciiTheme="majorEastAsia" w:eastAsiaTheme="majorEastAsia" w:hAnsiTheme="majorEastAsia" w:hint="eastAsia"/>
          <w:sz w:val="16"/>
          <w:szCs w:val="16"/>
        </w:rPr>
        <w:t>キャンセル料が発生します。</w:t>
      </w:r>
    </w:p>
    <w:p w14:paraId="171C4DC2" w14:textId="77777777" w:rsidR="00CA71E8" w:rsidRPr="00CA71E8" w:rsidRDefault="00CA71E8" w:rsidP="00CA71E8">
      <w:pPr>
        <w:spacing w:line="200" w:lineRule="exact"/>
        <w:jc w:val="left"/>
        <w:rPr>
          <w:rFonts w:asciiTheme="majorEastAsia" w:eastAsiaTheme="majorEastAsia" w:hAnsiTheme="majorEastAsia"/>
          <w:sz w:val="16"/>
          <w:szCs w:val="16"/>
        </w:rPr>
      </w:pPr>
    </w:p>
    <w:p w14:paraId="33DFC27A"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（机及び椅子の配置）</w:t>
      </w:r>
    </w:p>
    <w:p w14:paraId="2A34823C"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第５条　会議室の机及び椅子は、申込み時等に提出された配置に準備いたします。</w:t>
      </w:r>
    </w:p>
    <w:p w14:paraId="3B750F50"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２　利用者は、利用時間中に机及び椅子の配置を自由に変更してご利用いただけます。</w:t>
      </w:r>
    </w:p>
    <w:p w14:paraId="14D94FE6" w14:textId="3FF22AA0"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３　利用終了後は、机及び椅子の配置等はそのままにして退出いただけます。</w:t>
      </w:r>
    </w:p>
    <w:p w14:paraId="6FDAEA3E" w14:textId="77777777" w:rsidR="00CA71E8" w:rsidRPr="00CA71E8" w:rsidRDefault="00CA71E8" w:rsidP="00CA71E8">
      <w:pPr>
        <w:spacing w:line="200" w:lineRule="exact"/>
        <w:jc w:val="left"/>
        <w:rPr>
          <w:rFonts w:asciiTheme="majorEastAsia" w:eastAsiaTheme="majorEastAsia" w:hAnsiTheme="majorEastAsia"/>
          <w:sz w:val="16"/>
          <w:szCs w:val="16"/>
        </w:rPr>
      </w:pPr>
    </w:p>
    <w:p w14:paraId="1FC109CE" w14:textId="77777777" w:rsidR="0031181C" w:rsidRPr="0031181C" w:rsidRDefault="0031181C" w:rsidP="0031181C">
      <w:pPr>
        <w:spacing w:line="200" w:lineRule="exact"/>
        <w:jc w:val="left"/>
        <w:rPr>
          <w:rFonts w:asciiTheme="majorEastAsia" w:eastAsiaTheme="majorEastAsia" w:hAnsiTheme="majorEastAsia"/>
          <w:sz w:val="16"/>
          <w:szCs w:val="16"/>
        </w:rPr>
      </w:pPr>
      <w:r w:rsidRPr="0031181C">
        <w:rPr>
          <w:rFonts w:asciiTheme="majorEastAsia" w:eastAsiaTheme="majorEastAsia" w:hAnsiTheme="majorEastAsia" w:hint="eastAsia"/>
          <w:sz w:val="16"/>
          <w:szCs w:val="16"/>
        </w:rPr>
        <w:t>（利用当日の手続き）</w:t>
      </w:r>
    </w:p>
    <w:p w14:paraId="4BA1F3C9" w14:textId="77777777" w:rsidR="0031181C" w:rsidRPr="0031181C" w:rsidRDefault="0031181C" w:rsidP="0031181C">
      <w:pPr>
        <w:spacing w:line="200" w:lineRule="exact"/>
        <w:jc w:val="left"/>
        <w:rPr>
          <w:rFonts w:asciiTheme="majorEastAsia" w:eastAsiaTheme="majorEastAsia" w:hAnsiTheme="majorEastAsia"/>
          <w:sz w:val="16"/>
          <w:szCs w:val="16"/>
        </w:rPr>
      </w:pPr>
      <w:r w:rsidRPr="0031181C">
        <w:rPr>
          <w:rFonts w:asciiTheme="majorEastAsia" w:eastAsiaTheme="majorEastAsia" w:hAnsiTheme="majorEastAsia" w:hint="eastAsia"/>
          <w:sz w:val="16"/>
          <w:szCs w:val="16"/>
        </w:rPr>
        <w:t>第６条　利用者は、利用開始時間以降に窓口にて会議室の鍵をお受け取りください。</w:t>
      </w:r>
    </w:p>
    <w:p w14:paraId="1F123898" w14:textId="77777777" w:rsidR="0031181C" w:rsidRPr="0031181C" w:rsidRDefault="0031181C" w:rsidP="0031181C">
      <w:pPr>
        <w:spacing w:line="200" w:lineRule="exact"/>
        <w:jc w:val="left"/>
        <w:rPr>
          <w:rFonts w:asciiTheme="majorEastAsia" w:eastAsiaTheme="majorEastAsia" w:hAnsiTheme="majorEastAsia"/>
          <w:sz w:val="16"/>
          <w:szCs w:val="16"/>
        </w:rPr>
      </w:pPr>
      <w:r w:rsidRPr="0031181C">
        <w:rPr>
          <w:rFonts w:asciiTheme="majorEastAsia" w:eastAsiaTheme="majorEastAsia" w:hAnsiTheme="majorEastAsia" w:hint="eastAsia"/>
          <w:sz w:val="16"/>
          <w:szCs w:val="16"/>
        </w:rPr>
        <w:t>２　利用時間内に後片付けを終え、会議室に施錠して窓口に鍵を返却してください。</w:t>
      </w:r>
    </w:p>
    <w:p w14:paraId="7D1BC2AD" w14:textId="1911D924" w:rsidR="00CA71E8" w:rsidRPr="00CA71E8" w:rsidRDefault="0031181C" w:rsidP="0031181C">
      <w:pPr>
        <w:spacing w:line="200" w:lineRule="exact"/>
        <w:jc w:val="left"/>
        <w:rPr>
          <w:rFonts w:asciiTheme="majorEastAsia" w:eastAsiaTheme="majorEastAsia" w:hAnsiTheme="majorEastAsia"/>
          <w:sz w:val="16"/>
          <w:szCs w:val="16"/>
        </w:rPr>
      </w:pPr>
      <w:r w:rsidRPr="0031181C">
        <w:rPr>
          <w:rFonts w:asciiTheme="majorEastAsia" w:eastAsiaTheme="majorEastAsia" w:hAnsiTheme="majorEastAsia" w:hint="eastAsia"/>
          <w:sz w:val="16"/>
          <w:szCs w:val="16"/>
        </w:rPr>
        <w:t>３　午後５時を超えて延長利用される場合は、鍵を１階の返却ポストへお返しください。</w:t>
      </w:r>
    </w:p>
    <w:p w14:paraId="2D085644" w14:textId="77777777" w:rsidR="00CA71E8" w:rsidRPr="00CA71E8" w:rsidRDefault="00CA71E8" w:rsidP="00CA71E8">
      <w:pPr>
        <w:spacing w:line="200" w:lineRule="exact"/>
        <w:jc w:val="left"/>
        <w:rPr>
          <w:rFonts w:asciiTheme="majorEastAsia" w:eastAsiaTheme="majorEastAsia" w:hAnsiTheme="majorEastAsia"/>
          <w:sz w:val="16"/>
          <w:szCs w:val="16"/>
        </w:rPr>
      </w:pPr>
    </w:p>
    <w:p w14:paraId="33E24C71"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（Wi-Fi等の利用）</w:t>
      </w:r>
    </w:p>
    <w:p w14:paraId="0B9B4772"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第７条　会議室のWi-Fi及びLANコンセント（以下「Wi-Fi等」という。）は無料でご利用いただけます。</w:t>
      </w:r>
    </w:p>
    <w:p w14:paraId="5F10A353"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２　Wi-Fi等を利用するための端末等は利用者が用意するものとします。</w:t>
      </w:r>
    </w:p>
    <w:p w14:paraId="1C5688DD"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３　Wi-Fi等を利用する端末等の接続設定及びセキュリティ対策は利用者が行うものとし、接続の不良や回線の障害等による会議への影響、データの破損、コンピュータウイルス感染等による損害その他</w:t>
      </w:r>
      <w:proofErr w:type="spellStart"/>
      <w:r w:rsidRPr="00CA71E8">
        <w:rPr>
          <w:rFonts w:asciiTheme="majorEastAsia" w:eastAsiaTheme="majorEastAsia" w:hAnsiTheme="majorEastAsia" w:hint="eastAsia"/>
          <w:sz w:val="16"/>
          <w:szCs w:val="16"/>
        </w:rPr>
        <w:t>Wi-Fi</w:t>
      </w:r>
      <w:proofErr w:type="spellEnd"/>
      <w:r w:rsidRPr="00CA71E8">
        <w:rPr>
          <w:rFonts w:asciiTheme="majorEastAsia" w:eastAsiaTheme="majorEastAsia" w:hAnsiTheme="majorEastAsia" w:hint="eastAsia"/>
          <w:sz w:val="16"/>
          <w:szCs w:val="16"/>
        </w:rPr>
        <w:t>等利用上のトラブルに関して当会館は一切責任を負いません。</w:t>
      </w:r>
    </w:p>
    <w:p w14:paraId="3ECD345E" w14:textId="77777777" w:rsidR="00CA71E8" w:rsidRPr="00CA71E8" w:rsidRDefault="00CA71E8" w:rsidP="00CA71E8">
      <w:pPr>
        <w:spacing w:line="200" w:lineRule="exact"/>
        <w:jc w:val="left"/>
        <w:rPr>
          <w:rFonts w:asciiTheme="majorEastAsia" w:eastAsiaTheme="majorEastAsia" w:hAnsiTheme="majorEastAsia"/>
          <w:sz w:val="16"/>
          <w:szCs w:val="16"/>
        </w:rPr>
      </w:pPr>
    </w:p>
    <w:p w14:paraId="615EC8D2"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（会館設備の利用）</w:t>
      </w:r>
    </w:p>
    <w:p w14:paraId="0C4B15DB"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第８条　利用者は、次のとおり会館の設備を利用してください。</w:t>
      </w:r>
    </w:p>
    <w:p w14:paraId="379225CF" w14:textId="2B47BC62"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(1)　トイレは、</w:t>
      </w:r>
      <w:r w:rsidR="00B067DC">
        <w:rPr>
          <w:rFonts w:asciiTheme="majorEastAsia" w:eastAsiaTheme="majorEastAsia" w:hAnsiTheme="majorEastAsia" w:hint="eastAsia"/>
          <w:sz w:val="16"/>
          <w:szCs w:val="16"/>
        </w:rPr>
        <w:t>１階、２階、</w:t>
      </w:r>
      <w:r w:rsidRPr="00CA71E8">
        <w:rPr>
          <w:rFonts w:asciiTheme="majorEastAsia" w:eastAsiaTheme="majorEastAsia" w:hAnsiTheme="majorEastAsia" w:hint="eastAsia"/>
          <w:sz w:val="16"/>
          <w:szCs w:val="16"/>
        </w:rPr>
        <w:t>４階及び６階の設備を使用してください。</w:t>
      </w:r>
    </w:p>
    <w:p w14:paraId="7CC15953" w14:textId="517793B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(2)　館内は禁煙ですので、喫煙は外階段踊り場を使用してください。</w:t>
      </w:r>
    </w:p>
    <w:p w14:paraId="208CD145"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(3)　館内では、外階段を含め大声での会話等はご遠慮ください。</w:t>
      </w:r>
    </w:p>
    <w:p w14:paraId="55451151" w14:textId="77777777" w:rsidR="00CA71E8" w:rsidRPr="00CA71E8" w:rsidRDefault="00CA71E8" w:rsidP="00CA71E8">
      <w:pPr>
        <w:spacing w:line="200" w:lineRule="exact"/>
        <w:jc w:val="left"/>
        <w:rPr>
          <w:rFonts w:asciiTheme="majorEastAsia" w:eastAsiaTheme="majorEastAsia" w:hAnsiTheme="majorEastAsia"/>
          <w:sz w:val="16"/>
          <w:szCs w:val="16"/>
        </w:rPr>
      </w:pPr>
    </w:p>
    <w:p w14:paraId="55B634AE"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（付帯サービス）</w:t>
      </w:r>
    </w:p>
    <w:p w14:paraId="4A0FD266"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第９条　利用者には、次の付帯サービスを行っています。</w:t>
      </w:r>
    </w:p>
    <w:p w14:paraId="5C076F11"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(1)　会議室を利用するための荷物は、宅配便等により事前にお預かりすることができます。（荷物の受取可能時間は平日午前９時から午後５時までとなります。）</w:t>
      </w:r>
    </w:p>
    <w:p w14:paraId="243CBB1D"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(2)　会議室で発生したゴミについては会館で処分を承ります。（別表参照）</w:t>
      </w:r>
    </w:p>
    <w:p w14:paraId="48E31C81"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(3)　会議室を連続した日程で利用する場合は、荷物等（貴重品を除く。）を会議室内でお預かりすることができます。</w:t>
      </w:r>
    </w:p>
    <w:p w14:paraId="4BC959F4" w14:textId="77777777" w:rsidR="00CA71E8" w:rsidRPr="00CA71E8" w:rsidRDefault="00CA71E8" w:rsidP="00CA71E8">
      <w:pPr>
        <w:spacing w:line="200" w:lineRule="exact"/>
        <w:jc w:val="left"/>
        <w:rPr>
          <w:rFonts w:asciiTheme="majorEastAsia" w:eastAsiaTheme="majorEastAsia" w:hAnsiTheme="majorEastAsia"/>
          <w:sz w:val="16"/>
          <w:szCs w:val="16"/>
        </w:rPr>
      </w:pPr>
    </w:p>
    <w:p w14:paraId="068CBE5C"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（使用の制限）</w:t>
      </w:r>
    </w:p>
    <w:p w14:paraId="606F854B"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第10条　会議室は、次の各号に該当するときは、使用をお断りします。</w:t>
      </w:r>
    </w:p>
    <w:p w14:paraId="31597F17"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(1)　公序良俗に反する恐れのある場合</w:t>
      </w:r>
    </w:p>
    <w:p w14:paraId="516D5DF6"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(2)　火器、爆発物等危険物を持ち込む場合</w:t>
      </w:r>
    </w:p>
    <w:p w14:paraId="6BBA8094"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(3)　使用責任者の所在が不明、又はあいまいな場合</w:t>
      </w:r>
    </w:p>
    <w:p w14:paraId="6CE3A247"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(4)　寄付金の募集、物品の展示、販売及びこれに類する場合</w:t>
      </w:r>
    </w:p>
    <w:p w14:paraId="73D56903"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(5)　飲食又は歌舞音曲等遊興を目的とする場合</w:t>
      </w:r>
    </w:p>
    <w:p w14:paraId="5D2A9598"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(6)　会議室使用の権利を他に譲渡し又は転貸する場合</w:t>
      </w:r>
    </w:p>
    <w:p w14:paraId="45B9CBA6"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(7)　申込み時の使用目的に違背し、又は施設管理上不適当な場合</w:t>
      </w:r>
    </w:p>
    <w:p w14:paraId="03C67A92" w14:textId="77777777" w:rsidR="00CA71E8" w:rsidRPr="00CA71E8" w:rsidRDefault="00CA71E8" w:rsidP="00CA71E8">
      <w:pPr>
        <w:spacing w:line="200" w:lineRule="exact"/>
        <w:jc w:val="left"/>
        <w:rPr>
          <w:rFonts w:asciiTheme="majorEastAsia" w:eastAsiaTheme="majorEastAsia" w:hAnsiTheme="majorEastAsia"/>
          <w:sz w:val="16"/>
          <w:szCs w:val="16"/>
        </w:rPr>
      </w:pPr>
      <w:r w:rsidRPr="00CA71E8">
        <w:rPr>
          <w:rFonts w:asciiTheme="majorEastAsia" w:eastAsiaTheme="majorEastAsia" w:hAnsiTheme="majorEastAsia" w:hint="eastAsia"/>
          <w:sz w:val="16"/>
          <w:szCs w:val="16"/>
        </w:rPr>
        <w:t xml:space="preserve">　(8)　その他来館者及び入館者に迷惑を及ぼす恐れのある場合</w:t>
      </w:r>
    </w:p>
    <w:p w14:paraId="2FD39DAC" w14:textId="77777777" w:rsidR="00CA71E8" w:rsidRPr="00CA71E8" w:rsidRDefault="00CA71E8" w:rsidP="001865FC">
      <w:pPr>
        <w:spacing w:line="200" w:lineRule="exact"/>
        <w:jc w:val="left"/>
        <w:rPr>
          <w:rFonts w:asciiTheme="majorEastAsia" w:eastAsiaTheme="majorEastAsia" w:hAnsiTheme="majorEastAsia"/>
          <w:sz w:val="16"/>
          <w:szCs w:val="16"/>
        </w:rPr>
      </w:pPr>
    </w:p>
    <w:p w14:paraId="4F45DBD9" w14:textId="77777777" w:rsidR="001865FC" w:rsidRPr="001865FC" w:rsidRDefault="001865FC" w:rsidP="001865FC">
      <w:pPr>
        <w:spacing w:line="200" w:lineRule="exact"/>
        <w:jc w:val="left"/>
        <w:rPr>
          <w:rFonts w:asciiTheme="majorEastAsia" w:eastAsiaTheme="majorEastAsia" w:hAnsiTheme="majorEastAsia"/>
          <w:sz w:val="16"/>
          <w:szCs w:val="16"/>
        </w:rPr>
      </w:pPr>
      <w:r w:rsidRPr="001865FC">
        <w:rPr>
          <w:rFonts w:asciiTheme="majorEastAsia" w:eastAsiaTheme="majorEastAsia" w:hAnsiTheme="majorEastAsia" w:hint="eastAsia"/>
          <w:sz w:val="16"/>
          <w:szCs w:val="16"/>
        </w:rPr>
        <w:t>（賠償）</w:t>
      </w:r>
    </w:p>
    <w:p w14:paraId="460FFFCE" w14:textId="77777777" w:rsidR="001865FC" w:rsidRPr="001865FC" w:rsidRDefault="001865FC" w:rsidP="001865FC">
      <w:pPr>
        <w:spacing w:line="200" w:lineRule="exact"/>
        <w:jc w:val="left"/>
        <w:rPr>
          <w:rFonts w:asciiTheme="majorEastAsia" w:eastAsiaTheme="majorEastAsia" w:hAnsiTheme="majorEastAsia"/>
          <w:sz w:val="16"/>
          <w:szCs w:val="16"/>
        </w:rPr>
      </w:pPr>
      <w:r w:rsidRPr="001865FC">
        <w:rPr>
          <w:rFonts w:asciiTheme="majorEastAsia" w:eastAsiaTheme="majorEastAsia" w:hAnsiTheme="majorEastAsia" w:hint="eastAsia"/>
          <w:sz w:val="16"/>
          <w:szCs w:val="16"/>
        </w:rPr>
        <w:t>第11条　会議室利用者が、その責に帰すべき事由により、建物、設備、その他工作物等をき損し、又は汚損した場合は、その損害の賠償をしていただきます。</w:t>
      </w:r>
    </w:p>
    <w:p w14:paraId="06B7F51B" w14:textId="765AFF2D" w:rsidR="001865FC" w:rsidRDefault="001865FC" w:rsidP="001865FC">
      <w:pPr>
        <w:spacing w:line="200" w:lineRule="exact"/>
        <w:jc w:val="left"/>
        <w:rPr>
          <w:rFonts w:asciiTheme="majorEastAsia" w:eastAsiaTheme="majorEastAsia" w:hAnsiTheme="majorEastAsia"/>
          <w:sz w:val="16"/>
          <w:szCs w:val="16"/>
        </w:rPr>
      </w:pPr>
    </w:p>
    <w:p w14:paraId="1BFC60F4" w14:textId="77777777" w:rsidR="001865FC" w:rsidRDefault="001865FC" w:rsidP="001865FC">
      <w:pPr>
        <w:spacing w:line="200" w:lineRule="exact"/>
        <w:jc w:val="left"/>
        <w:rPr>
          <w:rFonts w:asciiTheme="majorEastAsia" w:eastAsiaTheme="majorEastAsia" w:hAnsiTheme="majorEastAsia"/>
          <w:sz w:val="16"/>
          <w:szCs w:val="16"/>
        </w:rPr>
      </w:pPr>
    </w:p>
    <w:p w14:paraId="2ED7260C" w14:textId="3E08E58C" w:rsidR="001865FC" w:rsidRDefault="001865FC" w:rsidP="001865FC">
      <w:pPr>
        <w:spacing w:line="200" w:lineRule="exact"/>
        <w:jc w:val="left"/>
        <w:rPr>
          <w:rFonts w:asciiTheme="majorEastAsia" w:eastAsiaTheme="majorEastAsia" w:hAnsiTheme="majorEastAsia"/>
          <w:sz w:val="16"/>
          <w:szCs w:val="16"/>
        </w:rPr>
      </w:pPr>
      <w:r>
        <w:rPr>
          <w:rFonts w:asciiTheme="majorEastAsia" w:eastAsiaTheme="majorEastAsia" w:hAnsiTheme="majorEastAsia" w:hint="eastAsia"/>
          <w:sz w:val="16"/>
          <w:szCs w:val="16"/>
        </w:rPr>
        <w:t>別表略</w:t>
      </w:r>
    </w:p>
    <w:sectPr w:rsidR="001865FC" w:rsidSect="00CB5AE2">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267AD" w14:textId="77777777" w:rsidR="00D53378" w:rsidRDefault="00D53378" w:rsidP="00D33857">
      <w:r>
        <w:separator/>
      </w:r>
    </w:p>
  </w:endnote>
  <w:endnote w:type="continuationSeparator" w:id="0">
    <w:p w14:paraId="71F3E6B3" w14:textId="77777777" w:rsidR="00D53378" w:rsidRDefault="00D53378" w:rsidP="00D33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1779B" w14:textId="77777777" w:rsidR="00D53378" w:rsidRDefault="00D53378" w:rsidP="00D33857">
      <w:r>
        <w:separator/>
      </w:r>
    </w:p>
  </w:footnote>
  <w:footnote w:type="continuationSeparator" w:id="0">
    <w:p w14:paraId="09CCC04F" w14:textId="77777777" w:rsidR="00D53378" w:rsidRDefault="00D53378" w:rsidP="00D33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F79BE"/>
    <w:multiLevelType w:val="hybridMultilevel"/>
    <w:tmpl w:val="E6DC49A8"/>
    <w:lvl w:ilvl="0" w:tplc="FFEEE222">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9FE2118"/>
    <w:multiLevelType w:val="hybridMultilevel"/>
    <w:tmpl w:val="57D4D0AA"/>
    <w:lvl w:ilvl="0" w:tplc="040EEA6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6775051">
    <w:abstractNumId w:val="1"/>
  </w:num>
  <w:num w:numId="2" w16cid:durableId="38587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97"/>
    <w:rsid w:val="00011E9D"/>
    <w:rsid w:val="00023D9C"/>
    <w:rsid w:val="000A5AB1"/>
    <w:rsid w:val="000B17AF"/>
    <w:rsid w:val="000D4277"/>
    <w:rsid w:val="000D5229"/>
    <w:rsid w:val="0014134F"/>
    <w:rsid w:val="001865FC"/>
    <w:rsid w:val="001D622E"/>
    <w:rsid w:val="00211C52"/>
    <w:rsid w:val="002157DF"/>
    <w:rsid w:val="00226E77"/>
    <w:rsid w:val="002713DA"/>
    <w:rsid w:val="0027165E"/>
    <w:rsid w:val="0031181C"/>
    <w:rsid w:val="0031228C"/>
    <w:rsid w:val="00334DAA"/>
    <w:rsid w:val="00355098"/>
    <w:rsid w:val="00360124"/>
    <w:rsid w:val="0038137D"/>
    <w:rsid w:val="003B1145"/>
    <w:rsid w:val="003D1A13"/>
    <w:rsid w:val="003E11A2"/>
    <w:rsid w:val="003F1F7D"/>
    <w:rsid w:val="00424761"/>
    <w:rsid w:val="00443692"/>
    <w:rsid w:val="00454803"/>
    <w:rsid w:val="00475AA8"/>
    <w:rsid w:val="004923CD"/>
    <w:rsid w:val="004946D2"/>
    <w:rsid w:val="004E762D"/>
    <w:rsid w:val="004F1698"/>
    <w:rsid w:val="005C38EA"/>
    <w:rsid w:val="00637262"/>
    <w:rsid w:val="00656452"/>
    <w:rsid w:val="00682FFF"/>
    <w:rsid w:val="006939E5"/>
    <w:rsid w:val="00695140"/>
    <w:rsid w:val="006C23E3"/>
    <w:rsid w:val="006C2DDE"/>
    <w:rsid w:val="00702D44"/>
    <w:rsid w:val="007051CD"/>
    <w:rsid w:val="00716C22"/>
    <w:rsid w:val="007242B7"/>
    <w:rsid w:val="0078063C"/>
    <w:rsid w:val="0078609E"/>
    <w:rsid w:val="007867CA"/>
    <w:rsid w:val="00840246"/>
    <w:rsid w:val="008A29D7"/>
    <w:rsid w:val="008C5DC1"/>
    <w:rsid w:val="008D664D"/>
    <w:rsid w:val="008E2EF9"/>
    <w:rsid w:val="008E38FD"/>
    <w:rsid w:val="008E41A4"/>
    <w:rsid w:val="008F11F1"/>
    <w:rsid w:val="009167E4"/>
    <w:rsid w:val="00941E8E"/>
    <w:rsid w:val="00944820"/>
    <w:rsid w:val="00945053"/>
    <w:rsid w:val="009506FC"/>
    <w:rsid w:val="00975C3B"/>
    <w:rsid w:val="009B17D6"/>
    <w:rsid w:val="009C0800"/>
    <w:rsid w:val="009F3213"/>
    <w:rsid w:val="00A12CD6"/>
    <w:rsid w:val="00A14F10"/>
    <w:rsid w:val="00A43028"/>
    <w:rsid w:val="00A46EBF"/>
    <w:rsid w:val="00A5475F"/>
    <w:rsid w:val="00A9544F"/>
    <w:rsid w:val="00AB4A3B"/>
    <w:rsid w:val="00AE2FCB"/>
    <w:rsid w:val="00B05456"/>
    <w:rsid w:val="00B067DC"/>
    <w:rsid w:val="00B24EE9"/>
    <w:rsid w:val="00B52DAE"/>
    <w:rsid w:val="00B57D99"/>
    <w:rsid w:val="00B91B28"/>
    <w:rsid w:val="00BE3CCA"/>
    <w:rsid w:val="00C1747C"/>
    <w:rsid w:val="00C244FF"/>
    <w:rsid w:val="00C24791"/>
    <w:rsid w:val="00C24AFE"/>
    <w:rsid w:val="00C622F3"/>
    <w:rsid w:val="00C63E4E"/>
    <w:rsid w:val="00C752C7"/>
    <w:rsid w:val="00C90C3B"/>
    <w:rsid w:val="00C91BD2"/>
    <w:rsid w:val="00CA6E1E"/>
    <w:rsid w:val="00CA71E8"/>
    <w:rsid w:val="00CB5AE2"/>
    <w:rsid w:val="00CD0197"/>
    <w:rsid w:val="00D33857"/>
    <w:rsid w:val="00D33E2E"/>
    <w:rsid w:val="00D53378"/>
    <w:rsid w:val="00D6609F"/>
    <w:rsid w:val="00D729C9"/>
    <w:rsid w:val="00D80B2C"/>
    <w:rsid w:val="00D938AE"/>
    <w:rsid w:val="00DF4358"/>
    <w:rsid w:val="00E64A11"/>
    <w:rsid w:val="00EB055E"/>
    <w:rsid w:val="00ED5983"/>
    <w:rsid w:val="00F302E2"/>
    <w:rsid w:val="00F56C09"/>
    <w:rsid w:val="00F57EC8"/>
    <w:rsid w:val="00F7215D"/>
    <w:rsid w:val="00F77F2B"/>
    <w:rsid w:val="00F8475C"/>
    <w:rsid w:val="00FA7E64"/>
    <w:rsid w:val="00FD35CE"/>
    <w:rsid w:val="00FE44C2"/>
    <w:rsid w:val="00FF2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DA8939"/>
  <w15:docId w15:val="{BB786E96-192E-4049-9E44-BBD8EF36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5983"/>
    <w:pPr>
      <w:jc w:val="center"/>
    </w:pPr>
    <w:rPr>
      <w:rFonts w:asciiTheme="majorEastAsia" w:eastAsiaTheme="majorEastAsia" w:hAnsiTheme="majorEastAsia"/>
      <w:sz w:val="24"/>
    </w:rPr>
  </w:style>
  <w:style w:type="character" w:customStyle="1" w:styleId="a4">
    <w:name w:val="記 (文字)"/>
    <w:basedOn w:val="a0"/>
    <w:link w:val="a3"/>
    <w:uiPriority w:val="99"/>
    <w:rsid w:val="00ED5983"/>
    <w:rPr>
      <w:rFonts w:asciiTheme="majorEastAsia" w:eastAsiaTheme="majorEastAsia" w:hAnsiTheme="majorEastAsia"/>
      <w:sz w:val="24"/>
    </w:rPr>
  </w:style>
  <w:style w:type="paragraph" w:styleId="a5">
    <w:name w:val="Closing"/>
    <w:basedOn w:val="a"/>
    <w:link w:val="a6"/>
    <w:uiPriority w:val="99"/>
    <w:unhideWhenUsed/>
    <w:rsid w:val="00ED5983"/>
    <w:pPr>
      <w:jc w:val="right"/>
    </w:pPr>
    <w:rPr>
      <w:rFonts w:asciiTheme="majorEastAsia" w:eastAsiaTheme="majorEastAsia" w:hAnsiTheme="majorEastAsia"/>
      <w:sz w:val="24"/>
    </w:rPr>
  </w:style>
  <w:style w:type="character" w:customStyle="1" w:styleId="a6">
    <w:name w:val="結語 (文字)"/>
    <w:basedOn w:val="a0"/>
    <w:link w:val="a5"/>
    <w:uiPriority w:val="99"/>
    <w:rsid w:val="00ED5983"/>
    <w:rPr>
      <w:rFonts w:asciiTheme="majorEastAsia" w:eastAsiaTheme="majorEastAsia" w:hAnsiTheme="majorEastAsia"/>
      <w:sz w:val="24"/>
    </w:rPr>
  </w:style>
  <w:style w:type="table" w:styleId="a7">
    <w:name w:val="Table Grid"/>
    <w:basedOn w:val="a1"/>
    <w:uiPriority w:val="59"/>
    <w:rsid w:val="00ED5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923CD"/>
    <w:pPr>
      <w:ind w:leftChars="400" w:left="840"/>
    </w:pPr>
  </w:style>
  <w:style w:type="paragraph" w:styleId="a9">
    <w:name w:val="Balloon Text"/>
    <w:basedOn w:val="a"/>
    <w:link w:val="aa"/>
    <w:uiPriority w:val="99"/>
    <w:semiHidden/>
    <w:unhideWhenUsed/>
    <w:rsid w:val="004F16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1698"/>
    <w:rPr>
      <w:rFonts w:asciiTheme="majorHAnsi" w:eastAsiaTheme="majorEastAsia" w:hAnsiTheme="majorHAnsi" w:cstheme="majorBidi"/>
      <w:sz w:val="18"/>
      <w:szCs w:val="18"/>
    </w:rPr>
  </w:style>
  <w:style w:type="paragraph" w:styleId="ab">
    <w:name w:val="header"/>
    <w:basedOn w:val="a"/>
    <w:link w:val="ac"/>
    <w:uiPriority w:val="99"/>
    <w:unhideWhenUsed/>
    <w:rsid w:val="00D33857"/>
    <w:pPr>
      <w:tabs>
        <w:tab w:val="center" w:pos="4252"/>
        <w:tab w:val="right" w:pos="8504"/>
      </w:tabs>
      <w:snapToGrid w:val="0"/>
    </w:pPr>
  </w:style>
  <w:style w:type="character" w:customStyle="1" w:styleId="ac">
    <w:name w:val="ヘッダー (文字)"/>
    <w:basedOn w:val="a0"/>
    <w:link w:val="ab"/>
    <w:uiPriority w:val="99"/>
    <w:rsid w:val="00D33857"/>
  </w:style>
  <w:style w:type="paragraph" w:styleId="ad">
    <w:name w:val="footer"/>
    <w:basedOn w:val="a"/>
    <w:link w:val="ae"/>
    <w:uiPriority w:val="99"/>
    <w:unhideWhenUsed/>
    <w:rsid w:val="00D33857"/>
    <w:pPr>
      <w:tabs>
        <w:tab w:val="center" w:pos="4252"/>
        <w:tab w:val="right" w:pos="8504"/>
      </w:tabs>
      <w:snapToGrid w:val="0"/>
    </w:pPr>
  </w:style>
  <w:style w:type="character" w:customStyle="1" w:styleId="ae">
    <w:name w:val="フッター (文字)"/>
    <w:basedOn w:val="a0"/>
    <w:link w:val="ad"/>
    <w:uiPriority w:val="99"/>
    <w:rsid w:val="00D33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207038">
      <w:bodyDiv w:val="1"/>
      <w:marLeft w:val="0"/>
      <w:marRight w:val="0"/>
      <w:marTop w:val="0"/>
      <w:marBottom w:val="0"/>
      <w:divBdr>
        <w:top w:val="none" w:sz="0" w:space="0" w:color="auto"/>
        <w:left w:val="none" w:sz="0" w:space="0" w:color="auto"/>
        <w:bottom w:val="none" w:sz="0" w:space="0" w:color="auto"/>
        <w:right w:val="none" w:sz="0" w:space="0" w:color="auto"/>
      </w:divBdr>
    </w:div>
    <w:div w:id="15375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2</Pages>
  <Words>397</Words>
  <Characters>2267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user04</cp:lastModifiedBy>
  <cp:revision>43</cp:revision>
  <cp:lastPrinted>2020-07-06T05:43:00Z</cp:lastPrinted>
  <dcterms:created xsi:type="dcterms:W3CDTF">2020-07-03T07:12:00Z</dcterms:created>
  <dcterms:modified xsi:type="dcterms:W3CDTF">2025-03-31T00:26:00Z</dcterms:modified>
</cp:coreProperties>
</file>